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8022B34" w14:textId="02B1781B" w:rsidR="001F2971" w:rsidRPr="00FD1C1C" w:rsidRDefault="001F2971" w:rsidP="00191F75">
            <w:pPr>
              <w:rPr>
                <w:rFonts w:cs="Times New Roman"/>
                <w:szCs w:val="20"/>
                <w:lang w:val="en-GB"/>
              </w:rPr>
            </w:pPr>
            <w:r>
              <w:rPr>
                <w:rFonts w:cs="Times New Roman"/>
                <w:szCs w:val="20"/>
                <w:lang w:val="en-GB"/>
              </w:rPr>
              <w:t xml:space="preserve">   </w:t>
            </w:r>
            <w:proofErr w:type="spellStart"/>
            <w:r w:rsidR="00191F75">
              <w:rPr>
                <w:rFonts w:cstheme="minorHAnsi"/>
                <w:b/>
                <w:sz w:val="24"/>
                <w:szCs w:val="24"/>
              </w:rPr>
              <w:t>Fake-news</w:t>
            </w:r>
            <w:proofErr w:type="spellEnd"/>
            <w:r w:rsidR="00191F75">
              <w:rPr>
                <w:rFonts w:cstheme="minorHAnsi"/>
                <w:b/>
                <w:sz w:val="24"/>
                <w:szCs w:val="24"/>
              </w:rPr>
              <w:t xml:space="preserve"> </w:t>
            </w:r>
            <w:proofErr w:type="spellStart"/>
            <w:r w:rsidR="00191F75">
              <w:rPr>
                <w:rFonts w:cstheme="minorHAnsi"/>
                <w:b/>
                <w:sz w:val="24"/>
                <w:szCs w:val="24"/>
              </w:rPr>
              <w:t>detector</w:t>
            </w:r>
            <w:proofErr w:type="spellEnd"/>
            <w:r w:rsidR="00191F75">
              <w:rPr>
                <w:rFonts w:cstheme="minorHAnsi"/>
                <w:b/>
                <w:sz w:val="24"/>
                <w:szCs w:val="24"/>
              </w:rPr>
              <w:t xml:space="preserve"> - m</w:t>
            </w:r>
            <w:proofErr w:type="spellStart"/>
            <w:r w:rsidR="00191F75" w:rsidRPr="0038701E">
              <w:rPr>
                <w:rFonts w:cstheme="minorHAnsi"/>
                <w:b/>
                <w:sz w:val="24"/>
                <w:szCs w:val="24"/>
                <w:lang w:val="sk-SK"/>
              </w:rPr>
              <w:t>onitoring</w:t>
            </w:r>
            <w:proofErr w:type="spellEnd"/>
            <w:r w:rsidR="00191F75" w:rsidRPr="0038701E">
              <w:rPr>
                <w:rFonts w:cstheme="minorHAnsi"/>
                <w:b/>
                <w:sz w:val="24"/>
                <w:szCs w:val="24"/>
                <w:lang w:val="sk-SK"/>
              </w:rPr>
              <w:t xml:space="preserve"> </w:t>
            </w:r>
            <w:proofErr w:type="spellStart"/>
            <w:r w:rsidR="00191F75" w:rsidRPr="0038701E">
              <w:rPr>
                <w:rFonts w:cstheme="minorHAnsi"/>
                <w:b/>
                <w:sz w:val="24"/>
                <w:szCs w:val="24"/>
                <w:lang w:val="sk-SK"/>
              </w:rPr>
              <w:t>of</w:t>
            </w:r>
            <w:proofErr w:type="spellEnd"/>
            <w:r w:rsidR="00191F75" w:rsidRPr="0038701E">
              <w:rPr>
                <w:rFonts w:cstheme="minorHAnsi"/>
                <w:b/>
                <w:sz w:val="24"/>
                <w:szCs w:val="24"/>
                <w:lang w:val="sk-SK"/>
              </w:rPr>
              <w:t xml:space="preserve"> </w:t>
            </w:r>
            <w:proofErr w:type="spellStart"/>
            <w:r w:rsidR="00191F75" w:rsidRPr="0038701E">
              <w:rPr>
                <w:rFonts w:cstheme="minorHAnsi"/>
                <w:b/>
                <w:sz w:val="24"/>
                <w:szCs w:val="24"/>
                <w:lang w:val="sk-SK"/>
              </w:rPr>
              <w:t>antisocial</w:t>
            </w:r>
            <w:proofErr w:type="spellEnd"/>
            <w:r w:rsidR="00191F75" w:rsidRPr="0038701E">
              <w:rPr>
                <w:rFonts w:cstheme="minorHAnsi"/>
                <w:b/>
                <w:sz w:val="24"/>
                <w:szCs w:val="24"/>
                <w:lang w:val="sk-SK"/>
              </w:rPr>
              <w:t xml:space="preserve"> </w:t>
            </w:r>
            <w:proofErr w:type="spellStart"/>
            <w:r w:rsidR="00191F75" w:rsidRPr="0038701E">
              <w:rPr>
                <w:rFonts w:cstheme="minorHAnsi"/>
                <w:b/>
                <w:sz w:val="24"/>
                <w:szCs w:val="24"/>
                <w:lang w:val="sk-SK"/>
              </w:rPr>
              <w:t>behaviour</w:t>
            </w:r>
            <w:proofErr w:type="spellEnd"/>
          </w:p>
        </w:tc>
      </w:tr>
      <w:tr w:rsidR="001F2971" w:rsidRPr="00FD1C1C" w14:paraId="16F7672C" w14:textId="77777777" w:rsidTr="00377A63">
        <w:tc>
          <w:tcPr>
            <w:tcW w:w="9634" w:type="dxa"/>
          </w:tcPr>
          <w:p w14:paraId="0714D568"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need to be addressed, etc</w:t>
            </w:r>
            <w:r>
              <w:rPr>
                <w:rFonts w:cs="Times New Roman"/>
                <w:i/>
                <w:szCs w:val="20"/>
                <w:lang w:val="en-GB"/>
              </w:rPr>
              <w:t>.</w:t>
            </w:r>
            <w:r w:rsidRPr="00FD1C1C">
              <w:rPr>
                <w:rFonts w:cs="Times New Roman"/>
                <w:i/>
                <w:szCs w:val="20"/>
                <w:lang w:val="en-GB"/>
              </w:rPr>
              <w:t xml:space="preserve">) </w:t>
            </w:r>
          </w:p>
          <w:p w14:paraId="63B131BE" w14:textId="77777777" w:rsidR="0018744E" w:rsidRDefault="001F2971" w:rsidP="0018744E">
            <w:pPr>
              <w:pStyle w:val="Odsekzoznamu"/>
              <w:spacing w:line="240" w:lineRule="auto"/>
              <w:ind w:left="360"/>
              <w:rPr>
                <w:rFonts w:cs="Times New Roman"/>
                <w:szCs w:val="20"/>
                <w:lang w:val="en-GB"/>
              </w:rPr>
            </w:pPr>
            <w:r>
              <w:rPr>
                <w:rFonts w:cs="Times New Roman"/>
                <w:szCs w:val="20"/>
                <w:lang w:val="en-GB"/>
              </w:rPr>
              <w:t xml:space="preserve">   </w:t>
            </w:r>
          </w:p>
          <w:p w14:paraId="24DB9532" w14:textId="1771187E" w:rsidR="001F2971" w:rsidRPr="00FD1C1C" w:rsidRDefault="00191F75" w:rsidP="00191F75">
            <w:pPr>
              <w:pStyle w:val="Odsekzoznamu"/>
              <w:spacing w:line="240" w:lineRule="auto"/>
              <w:ind w:left="360"/>
              <w:jc w:val="both"/>
              <w:rPr>
                <w:rFonts w:cs="Times New Roman"/>
                <w:i/>
                <w:szCs w:val="20"/>
                <w:lang w:val="en-GB"/>
              </w:rPr>
            </w:pPr>
            <w:r>
              <w:t>During the past U.S. p</w:t>
            </w:r>
            <w:r w:rsidRPr="00033DB3">
              <w:t>re</w:t>
            </w:r>
            <w:r>
              <w:t>s</w:t>
            </w:r>
            <w:r w:rsidRPr="00033DB3">
              <w:t>ident</w:t>
            </w:r>
            <w:r>
              <w:t>ial elections the number of fake news surpassed the number of the true ones. Hateful statements,</w:t>
            </w:r>
            <w:r w:rsidRPr="00033DB3">
              <w:t xml:space="preserve"> trol</w:t>
            </w:r>
            <w:r>
              <w:t>ling</w:t>
            </w:r>
            <w:r w:rsidRPr="00033DB3">
              <w:t xml:space="preserve"> a</w:t>
            </w:r>
            <w:r>
              <w:t>nd</w:t>
            </w:r>
            <w:r w:rsidRPr="00033DB3">
              <w:t xml:space="preserve"> spam</w:t>
            </w:r>
            <w:r>
              <w:t>ming</w:t>
            </w:r>
            <w:r w:rsidRPr="00033DB3">
              <w:t xml:space="preserve"> degrad</w:t>
            </w:r>
            <w:r>
              <w:t xml:space="preserve">e the level of any </w:t>
            </w:r>
            <w:r w:rsidRPr="00033DB3">
              <w:t>dis</w:t>
            </w:r>
            <w:r>
              <w:t>c</w:t>
            </w:r>
            <w:r w:rsidRPr="00033DB3">
              <w:t>us</w:t>
            </w:r>
            <w:r>
              <w:t>sion</w:t>
            </w:r>
            <w:r w:rsidRPr="00033DB3">
              <w:t xml:space="preserve">. </w:t>
            </w:r>
            <w:r>
              <w:t xml:space="preserve">Therefore will be developed a platform for better monitoring and </w:t>
            </w:r>
            <w:r w:rsidRPr="00033DB3">
              <w:t>identifi</w:t>
            </w:r>
            <w:r>
              <w:t xml:space="preserve">cation of various forms of such antisocial </w:t>
            </w:r>
            <w:proofErr w:type="spellStart"/>
            <w:r>
              <w:t>behaviour</w:t>
            </w:r>
            <w:proofErr w:type="spellEnd"/>
            <w:r>
              <w:t xml:space="preserve"> in the web. The crawler will</w:t>
            </w:r>
            <w:r w:rsidRPr="00033DB3">
              <w:t xml:space="preserve"> monitor</w:t>
            </w:r>
            <w:r>
              <w:t xml:space="preserve"> various</w:t>
            </w:r>
            <w:r w:rsidRPr="00033DB3">
              <w:t xml:space="preserve"> blog</w:t>
            </w:r>
            <w:r>
              <w:t>s</w:t>
            </w:r>
            <w:r w:rsidRPr="00033DB3">
              <w:t>, soci</w:t>
            </w:r>
            <w:r>
              <w:t>a</w:t>
            </w:r>
            <w:r w:rsidRPr="00033DB3">
              <w:t>l</w:t>
            </w:r>
            <w:r>
              <w:t xml:space="preserve"> networks</w:t>
            </w:r>
            <w:r w:rsidRPr="00033DB3">
              <w:t xml:space="preserve">, </w:t>
            </w:r>
            <w:r>
              <w:t>newspaper</w:t>
            </w:r>
            <w:r w:rsidRPr="00033DB3">
              <w:t xml:space="preserve"> port</w:t>
            </w:r>
            <w:r>
              <w:t>als</w:t>
            </w:r>
            <w:r w:rsidRPr="00033DB3">
              <w:t xml:space="preserve">, </w:t>
            </w:r>
            <w:r>
              <w:t>etc.</w:t>
            </w:r>
            <w:r w:rsidRPr="00033DB3">
              <w:t xml:space="preserve">, </w:t>
            </w:r>
            <w:proofErr w:type="gramStart"/>
            <w:r>
              <w:t xml:space="preserve">and </w:t>
            </w:r>
            <w:r w:rsidRPr="00033DB3">
              <w:t xml:space="preserve"> identif</w:t>
            </w:r>
            <w:r>
              <w:t>y</w:t>
            </w:r>
            <w:proofErr w:type="gramEnd"/>
            <w:r>
              <w:t xml:space="preserve"> in them various phenomena of </w:t>
            </w:r>
            <w:r w:rsidRPr="00033DB3">
              <w:t xml:space="preserve"> </w:t>
            </w:r>
            <w:r>
              <w:t xml:space="preserve">antisocial </w:t>
            </w:r>
            <w:proofErr w:type="spellStart"/>
            <w:r>
              <w:t>behaviour</w:t>
            </w:r>
            <w:proofErr w:type="spellEnd"/>
            <w:r>
              <w:t xml:space="preserve"> and visualize them in a suitable form.</w:t>
            </w:r>
          </w:p>
        </w:tc>
      </w:tr>
      <w:tr w:rsidR="001F2971" w:rsidRPr="00FD1C1C" w14:paraId="397B4E48" w14:textId="77777777" w:rsidTr="00377A63">
        <w:tc>
          <w:tcPr>
            <w:tcW w:w="9634" w:type="dxa"/>
          </w:tcPr>
          <w:p w14:paraId="2C3DCBD1" w14:textId="77777777" w:rsidR="001F2971" w:rsidRPr="00335E51" w:rsidRDefault="001F2971" w:rsidP="00377A63">
            <w:pPr>
              <w:pStyle w:val="Odsekzoznamu"/>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2F7D4F24" w14:textId="77777777" w:rsidR="00191F75" w:rsidRPr="00191F75" w:rsidRDefault="00191F75" w:rsidP="00191F75">
            <w:pPr>
              <w:pStyle w:val="Default"/>
              <w:ind w:left="426"/>
              <w:jc w:val="both"/>
              <w:rPr>
                <w:rFonts w:ascii="Montserrat" w:hAnsi="Montserrat" w:cstheme="minorHAnsi"/>
                <w:color w:val="0033CC"/>
                <w:sz w:val="20"/>
                <w:szCs w:val="20"/>
              </w:rPr>
            </w:pPr>
            <w:r w:rsidRPr="00191F75">
              <w:rPr>
                <w:rFonts w:ascii="Montserrat" w:hAnsi="Montserrat" w:cstheme="minorHAnsi"/>
                <w:color w:val="0033CC"/>
                <w:sz w:val="20"/>
                <w:szCs w:val="20"/>
              </w:rPr>
              <w:t xml:space="preserve">Focus of the project is automatized monitoring of antisocial behaviour in online communities </w:t>
            </w:r>
            <w:proofErr w:type="gramStart"/>
            <w:r w:rsidRPr="00191F75">
              <w:rPr>
                <w:rFonts w:ascii="Montserrat" w:hAnsi="Montserrat" w:cstheme="minorHAnsi"/>
                <w:color w:val="0033CC"/>
                <w:sz w:val="20"/>
                <w:szCs w:val="20"/>
              </w:rPr>
              <w:t>which  is</w:t>
            </w:r>
            <w:proofErr w:type="gramEnd"/>
            <w:r w:rsidRPr="00191F75">
              <w:rPr>
                <w:rFonts w:ascii="Montserrat" w:hAnsi="Montserrat" w:cstheme="minorHAnsi"/>
                <w:color w:val="0033CC"/>
                <w:sz w:val="20"/>
                <w:szCs w:val="20"/>
              </w:rPr>
              <w:t xml:space="preserve"> one of the most topical and serious problems jeopardizing not only the principles the web is based on but have a critical impact in the life of society.  The platform will consist of two main parts:</w:t>
            </w:r>
          </w:p>
          <w:p w14:paraId="7551D930" w14:textId="77777777" w:rsidR="00191F75" w:rsidRPr="00191F75" w:rsidRDefault="00191F75" w:rsidP="00191F75">
            <w:pPr>
              <w:pStyle w:val="Default"/>
              <w:spacing w:after="53"/>
              <w:ind w:left="426"/>
              <w:jc w:val="both"/>
              <w:rPr>
                <w:rFonts w:ascii="Montserrat" w:hAnsi="Montserrat" w:cstheme="minorHAnsi"/>
                <w:color w:val="0033CC"/>
                <w:sz w:val="20"/>
                <w:szCs w:val="20"/>
              </w:rPr>
            </w:pPr>
            <w:r w:rsidRPr="00191F75">
              <w:rPr>
                <w:rFonts w:ascii="Times New Roman" w:hAnsi="Times New Roman" w:cs="Times New Roman"/>
                <w:color w:val="0033CC"/>
                <w:sz w:val="20"/>
                <w:szCs w:val="20"/>
              </w:rPr>
              <w:t>●</w:t>
            </w:r>
            <w:r w:rsidRPr="00191F75">
              <w:rPr>
                <w:rFonts w:ascii="Montserrat" w:hAnsi="Montserrat" w:cstheme="minorHAnsi"/>
                <w:color w:val="0033CC"/>
                <w:sz w:val="20"/>
                <w:szCs w:val="20"/>
              </w:rPr>
              <w:t xml:space="preserve"> The crawler for data acquisition from various types of web sites, e.g. from the well-known </w:t>
            </w:r>
            <w:proofErr w:type="spellStart"/>
            <w:r w:rsidRPr="00191F75">
              <w:rPr>
                <w:rFonts w:ascii="Montserrat" w:hAnsi="Montserrat" w:cstheme="minorHAnsi"/>
                <w:color w:val="0033CC"/>
                <w:sz w:val="20"/>
                <w:szCs w:val="20"/>
              </w:rPr>
              <w:t>conspiration</w:t>
            </w:r>
            <w:proofErr w:type="spellEnd"/>
            <w:r w:rsidRPr="00191F75">
              <w:rPr>
                <w:rFonts w:ascii="Montserrat" w:hAnsi="Montserrat" w:cstheme="minorHAnsi"/>
                <w:color w:val="0033CC"/>
                <w:sz w:val="20"/>
                <w:szCs w:val="20"/>
              </w:rPr>
              <w:t xml:space="preserve"> web pages (</w:t>
            </w:r>
            <w:hyperlink r:id="rId8" w:history="1">
              <w:r w:rsidRPr="00191F75">
                <w:rPr>
                  <w:rStyle w:val="Hypertextovprepojenie"/>
                  <w:rFonts w:ascii="Montserrat" w:hAnsi="Montserrat" w:cstheme="minorHAnsi"/>
                  <w:color w:val="0033CC"/>
                  <w:sz w:val="20"/>
                  <w:szCs w:val="20"/>
                </w:rPr>
                <w:t>https://www.konspiratori.sk/</w:t>
              </w:r>
            </w:hyperlink>
            <w:r w:rsidRPr="00191F75">
              <w:rPr>
                <w:rFonts w:ascii="Montserrat" w:hAnsi="Montserrat" w:cstheme="minorHAnsi"/>
                <w:color w:val="0033CC"/>
                <w:sz w:val="20"/>
                <w:szCs w:val="20"/>
              </w:rPr>
              <w:t xml:space="preserve">) but from the social networks as </w:t>
            </w:r>
            <w:proofErr w:type="gramStart"/>
            <w:r w:rsidRPr="00191F75">
              <w:rPr>
                <w:rFonts w:ascii="Montserrat" w:hAnsi="Montserrat" w:cstheme="minorHAnsi"/>
                <w:color w:val="0033CC"/>
                <w:sz w:val="20"/>
                <w:szCs w:val="20"/>
              </w:rPr>
              <w:t>well  (</w:t>
            </w:r>
            <w:proofErr w:type="gramEnd"/>
            <w:r w:rsidRPr="00191F75">
              <w:rPr>
                <w:rFonts w:ascii="Montserrat" w:hAnsi="Montserrat" w:cstheme="minorHAnsi"/>
                <w:color w:val="0033CC"/>
                <w:sz w:val="20"/>
                <w:szCs w:val="20"/>
              </w:rPr>
              <w:t>in particular from Facebook and  Twitter), through which the unacceptable content spreads further and new such a content is developed.</w:t>
            </w:r>
          </w:p>
          <w:p w14:paraId="600600B8" w14:textId="77777777" w:rsidR="00191F75" w:rsidRPr="00191F75" w:rsidRDefault="00191F75" w:rsidP="00191F75">
            <w:pPr>
              <w:pStyle w:val="Default"/>
              <w:ind w:left="426"/>
              <w:jc w:val="both"/>
              <w:rPr>
                <w:rFonts w:ascii="Montserrat" w:hAnsi="Montserrat" w:cstheme="minorHAnsi"/>
                <w:color w:val="0033CC"/>
                <w:sz w:val="20"/>
                <w:szCs w:val="20"/>
              </w:rPr>
            </w:pPr>
            <w:r w:rsidRPr="00191F75">
              <w:rPr>
                <w:rFonts w:ascii="Times New Roman" w:hAnsi="Times New Roman" w:cs="Times New Roman"/>
                <w:color w:val="0033CC"/>
                <w:sz w:val="20"/>
                <w:szCs w:val="20"/>
              </w:rPr>
              <w:t>●</w:t>
            </w:r>
            <w:r w:rsidRPr="00191F75">
              <w:rPr>
                <w:rFonts w:ascii="Montserrat" w:hAnsi="Montserrat" w:cstheme="minorHAnsi"/>
                <w:color w:val="0033CC"/>
                <w:sz w:val="20"/>
                <w:szCs w:val="20"/>
              </w:rPr>
              <w:t xml:space="preserve"> The web interface that provides tools for crawler management</w:t>
            </w:r>
            <w:proofErr w:type="gramStart"/>
            <w:r w:rsidRPr="00191F75">
              <w:rPr>
                <w:rFonts w:ascii="Montserrat" w:hAnsi="Montserrat" w:cstheme="minorHAnsi"/>
                <w:color w:val="0033CC"/>
                <w:sz w:val="20"/>
                <w:szCs w:val="20"/>
              </w:rPr>
              <w:t>,  visualisation</w:t>
            </w:r>
            <w:proofErr w:type="gramEnd"/>
            <w:r w:rsidRPr="00191F75">
              <w:rPr>
                <w:rFonts w:ascii="Montserrat" w:hAnsi="Montserrat" w:cstheme="minorHAnsi"/>
                <w:color w:val="0033CC"/>
                <w:sz w:val="20"/>
                <w:szCs w:val="20"/>
              </w:rPr>
              <w:t xml:space="preserve"> of  the acquired information on the sources and dispersal of antisocial behaviour. Possible option may be including of experts/public audience in the process of searching for the new sources of antisocial </w:t>
            </w:r>
            <w:proofErr w:type="gramStart"/>
            <w:r w:rsidRPr="00191F75">
              <w:rPr>
                <w:rFonts w:ascii="Montserrat" w:hAnsi="Montserrat" w:cstheme="minorHAnsi"/>
                <w:color w:val="0033CC"/>
                <w:sz w:val="20"/>
                <w:szCs w:val="20"/>
              </w:rPr>
              <w:t>behaviour  or</w:t>
            </w:r>
            <w:proofErr w:type="gramEnd"/>
            <w:r w:rsidRPr="00191F75">
              <w:rPr>
                <w:rFonts w:ascii="Montserrat" w:hAnsi="Montserrat" w:cstheme="minorHAnsi"/>
                <w:color w:val="0033CC"/>
                <w:sz w:val="20"/>
                <w:szCs w:val="20"/>
              </w:rPr>
              <w:t xml:space="preserve"> in verification of the content identified in automatized way.</w:t>
            </w:r>
          </w:p>
          <w:p w14:paraId="59C0D9AE" w14:textId="77777777" w:rsidR="001F2971" w:rsidRPr="00191F75" w:rsidRDefault="001F2971" w:rsidP="00377A63">
            <w:pPr>
              <w:pStyle w:val="Odsekzoznamu"/>
              <w:spacing w:line="240" w:lineRule="auto"/>
              <w:ind w:left="360"/>
              <w:rPr>
                <w:rFonts w:cs="Times New Roman"/>
                <w:b/>
                <w:color w:val="0033CC"/>
                <w:szCs w:val="20"/>
                <w:lang w:val="en-GB"/>
              </w:rPr>
            </w:pPr>
          </w:p>
          <w:p w14:paraId="012545B3" w14:textId="77777777" w:rsidR="001F2971" w:rsidRPr="0018744E" w:rsidRDefault="001F2971" w:rsidP="00377A63">
            <w:pPr>
              <w:pStyle w:val="Odsekzoznamu"/>
              <w:spacing w:line="240" w:lineRule="auto"/>
              <w:ind w:left="360"/>
              <w:rPr>
                <w:rFonts w:cs="Times New Roman"/>
                <w:szCs w:val="20"/>
              </w:rPr>
            </w:pPr>
          </w:p>
          <w:p w14:paraId="0DEF8333"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Programing language </w:t>
            </w:r>
            <w:proofErr w:type="spellStart"/>
            <w:r w:rsidRPr="00FD1C1C">
              <w:rPr>
                <w:rFonts w:cs="Times New Roman"/>
                <w:i/>
                <w:szCs w:val="20"/>
                <w:lang w:val="en-GB"/>
              </w:rPr>
              <w:t>etc</w:t>
            </w:r>
            <w:proofErr w:type="spellEnd"/>
            <w:r w:rsidRPr="00FD1C1C">
              <w:rPr>
                <w:rFonts w:cs="Times New Roman"/>
                <w:i/>
                <w:szCs w:val="20"/>
                <w:lang w:val="en-GB"/>
              </w:rPr>
              <w:t>), what are the asset (as knowledge, materials) will be given to the team</w:t>
            </w:r>
          </w:p>
          <w:p w14:paraId="7B81B14A" w14:textId="2366EEB9" w:rsidR="001F2971" w:rsidRPr="00FD1C1C" w:rsidRDefault="00191F75" w:rsidP="00191F75">
            <w:pPr>
              <w:spacing w:after="200" w:line="240" w:lineRule="auto"/>
              <w:ind w:left="426"/>
              <w:jc w:val="both"/>
              <w:rPr>
                <w:rFonts w:cs="Times New Roman"/>
                <w:szCs w:val="20"/>
                <w:lang w:val="en-GB"/>
              </w:rPr>
            </w:pPr>
            <w:r>
              <w:t xml:space="preserve">In </w:t>
            </w:r>
            <w:proofErr w:type="spellStart"/>
            <w:r>
              <w:t>developing</w:t>
            </w:r>
            <w:proofErr w:type="spellEnd"/>
            <w:r>
              <w:t xml:space="preserve"> </w:t>
            </w:r>
            <w:proofErr w:type="spellStart"/>
            <w:r>
              <w:t>the</w:t>
            </w:r>
            <w:proofErr w:type="spellEnd"/>
            <w:r>
              <w:t xml:space="preserve">  </w:t>
            </w:r>
            <w:proofErr w:type="spellStart"/>
            <w:r>
              <w:t>platform</w:t>
            </w:r>
            <w:proofErr w:type="spellEnd"/>
            <w:r>
              <w:t xml:space="preserve"> </w:t>
            </w:r>
            <w:proofErr w:type="spellStart"/>
            <w:r>
              <w:t>the</w:t>
            </w:r>
            <w:proofErr w:type="spellEnd"/>
            <w:r>
              <w:t xml:space="preserve"> </w:t>
            </w:r>
            <w:proofErr w:type="spellStart"/>
            <w:r>
              <w:t>primary</w:t>
            </w:r>
            <w:proofErr w:type="spellEnd"/>
            <w:r>
              <w:t xml:space="preserve"> </w:t>
            </w:r>
            <w:proofErr w:type="spellStart"/>
            <w:r>
              <w:t>focus</w:t>
            </w:r>
            <w:proofErr w:type="spellEnd"/>
            <w:r>
              <w:t xml:space="preserve"> </w:t>
            </w:r>
            <w:proofErr w:type="spellStart"/>
            <w:r>
              <w:t>will</w:t>
            </w:r>
            <w:proofErr w:type="spellEnd"/>
            <w:r>
              <w:t xml:space="preserve"> </w:t>
            </w:r>
            <w:proofErr w:type="spellStart"/>
            <w:r>
              <w:t>be</w:t>
            </w:r>
            <w:proofErr w:type="spellEnd"/>
            <w:r>
              <w:t xml:space="preserve"> </w:t>
            </w:r>
            <w:proofErr w:type="spellStart"/>
            <w:r>
              <w:t>given</w:t>
            </w:r>
            <w:proofErr w:type="spellEnd"/>
            <w:r>
              <w:t xml:space="preserve"> to </w:t>
            </w:r>
            <w:proofErr w:type="spellStart"/>
            <w:r>
              <w:t>the</w:t>
            </w:r>
            <w:proofErr w:type="spellEnd"/>
            <w:r>
              <w:t xml:space="preserve"> </w:t>
            </w:r>
            <w:proofErr w:type="spellStart"/>
            <w:r>
              <w:t>fake</w:t>
            </w:r>
            <w:proofErr w:type="spellEnd"/>
            <w:r>
              <w:t xml:space="preserve"> </w:t>
            </w:r>
            <w:proofErr w:type="spellStart"/>
            <w:r>
              <w:t>news</w:t>
            </w:r>
            <w:proofErr w:type="spellEnd"/>
            <w:r>
              <w:t xml:space="preserve"> and </w:t>
            </w:r>
            <w:proofErr w:type="spellStart"/>
            <w:r>
              <w:t>some</w:t>
            </w:r>
            <w:proofErr w:type="spellEnd"/>
            <w:r>
              <w:t xml:space="preserve"> </w:t>
            </w:r>
            <w:proofErr w:type="spellStart"/>
            <w:r>
              <w:t>further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antisocial</w:t>
            </w:r>
            <w:proofErr w:type="spellEnd"/>
            <w:r>
              <w:t xml:space="preserve"> </w:t>
            </w:r>
            <w:proofErr w:type="spellStart"/>
            <w:r>
              <w:t>behavior</w:t>
            </w:r>
            <w:proofErr w:type="spellEnd"/>
            <w:r>
              <w:t xml:space="preserve"> in </w:t>
            </w:r>
            <w:proofErr w:type="spellStart"/>
            <w:r>
              <w:t>discusstions</w:t>
            </w:r>
            <w:proofErr w:type="spellEnd"/>
            <w:r>
              <w:t xml:space="preserve"> , </w:t>
            </w:r>
            <w:proofErr w:type="spellStart"/>
            <w:r>
              <w:t>especially</w:t>
            </w:r>
            <w:proofErr w:type="spellEnd"/>
            <w:r>
              <w:t xml:space="preserve"> </w:t>
            </w:r>
            <w:proofErr w:type="spellStart"/>
            <w:r>
              <w:t>hateful</w:t>
            </w:r>
            <w:proofErr w:type="spellEnd"/>
            <w:r>
              <w:t xml:space="preserve"> </w:t>
            </w:r>
            <w:proofErr w:type="spellStart"/>
            <w:r>
              <w:t>statements</w:t>
            </w:r>
            <w:proofErr w:type="spellEnd"/>
            <w:r>
              <w:t xml:space="preserve">. A </w:t>
            </w:r>
            <w:proofErr w:type="spellStart"/>
            <w:r>
              <w:t>similar</w:t>
            </w:r>
            <w:proofErr w:type="spellEnd"/>
            <w:r>
              <w:t xml:space="preserve"> </w:t>
            </w:r>
            <w:proofErr w:type="spellStart"/>
            <w:r>
              <w:t>example</w:t>
            </w:r>
            <w:proofErr w:type="spellEnd"/>
            <w:r>
              <w:t xml:space="preserve"> </w:t>
            </w:r>
            <w:proofErr w:type="spellStart"/>
            <w:r>
              <w:t>of</w:t>
            </w:r>
            <w:proofErr w:type="spellEnd"/>
            <w:r>
              <w:t xml:space="preserve"> such a </w:t>
            </w:r>
            <w:proofErr w:type="spellStart"/>
            <w:r>
              <w:t>platform</w:t>
            </w:r>
            <w:proofErr w:type="spellEnd"/>
            <w:r>
              <w:t xml:space="preserve"> </w:t>
            </w:r>
            <w:proofErr w:type="spellStart"/>
            <w:r>
              <w:t>is</w:t>
            </w:r>
            <w:proofErr w:type="spellEnd"/>
            <w:r>
              <w:t xml:space="preserve"> </w:t>
            </w:r>
            <w:hyperlink r:id="rId9" w:history="1">
              <w:r w:rsidRPr="00A75B51">
                <w:rPr>
                  <w:rStyle w:val="Hypertextovprepojenie"/>
                </w:rPr>
                <w:t>https://blbec.online/</w:t>
              </w:r>
            </w:hyperlink>
            <w:r>
              <w:t xml:space="preserve"> </w:t>
            </w:r>
            <w:proofErr w:type="spellStart"/>
            <w:r>
              <w:t>that</w:t>
            </w:r>
            <w:proofErr w:type="spellEnd"/>
            <w:r>
              <w:t xml:space="preserve"> </w:t>
            </w:r>
            <w:proofErr w:type="spellStart"/>
            <w:r>
              <w:t>concentrates</w:t>
            </w:r>
            <w:proofErr w:type="spellEnd"/>
            <w:r>
              <w:t xml:space="preserve"> </w:t>
            </w:r>
            <w:proofErr w:type="spellStart"/>
            <w:r>
              <w:t>exclusively</w:t>
            </w:r>
            <w:proofErr w:type="spellEnd"/>
            <w:r>
              <w:t xml:space="preserve"> </w:t>
            </w:r>
            <w:proofErr w:type="spellStart"/>
            <w:r>
              <w:t>upon</w:t>
            </w:r>
            <w:proofErr w:type="spellEnd"/>
            <w:r>
              <w:t xml:space="preserve"> </w:t>
            </w:r>
            <w:proofErr w:type="spellStart"/>
            <w:r>
              <w:t>the</w:t>
            </w:r>
            <w:proofErr w:type="spellEnd"/>
            <w:r>
              <w:t xml:space="preserve"> </w:t>
            </w:r>
            <w:proofErr w:type="spellStart"/>
            <w:r>
              <w:t>Facebook</w:t>
            </w:r>
            <w:proofErr w:type="spellEnd"/>
            <w:r>
              <w:t xml:space="preserve"> </w:t>
            </w:r>
            <w:proofErr w:type="spellStart"/>
            <w:r>
              <w:t>pages</w:t>
            </w:r>
            <w:proofErr w:type="spellEnd"/>
            <w:r>
              <w:t xml:space="preserve">. </w:t>
            </w:r>
            <w:proofErr w:type="spellStart"/>
            <w:r>
              <w:t>Due</w:t>
            </w:r>
            <w:proofErr w:type="spellEnd"/>
            <w:r>
              <w:t xml:space="preserve"> to </w:t>
            </w:r>
            <w:proofErr w:type="spellStart"/>
            <w:r>
              <w:t>broad</w:t>
            </w:r>
            <w:proofErr w:type="spellEnd"/>
            <w:r>
              <w:t xml:space="preserve"> </w:t>
            </w:r>
            <w:proofErr w:type="spellStart"/>
            <w:r>
              <w:t>possibilities</w:t>
            </w:r>
            <w:proofErr w:type="spellEnd"/>
            <w:r>
              <w:t xml:space="preserve"> </w:t>
            </w:r>
            <w:proofErr w:type="spellStart"/>
            <w:r>
              <w:t>of</w:t>
            </w:r>
            <w:proofErr w:type="spellEnd"/>
            <w:r>
              <w:t xml:space="preserve"> </w:t>
            </w:r>
            <w:proofErr w:type="spellStart"/>
            <w:r>
              <w:t>identification</w:t>
            </w:r>
            <w:proofErr w:type="spellEnd"/>
            <w:r>
              <w:t xml:space="preserve">, </w:t>
            </w:r>
            <w:proofErr w:type="spellStart"/>
            <w:r>
              <w:t>visualisation</w:t>
            </w:r>
            <w:proofErr w:type="spellEnd"/>
            <w:r>
              <w:t xml:space="preserve"> and </w:t>
            </w:r>
            <w:proofErr w:type="spellStart"/>
            <w:r>
              <w:t>further</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w:t>
            </w:r>
            <w:proofErr w:type="spellStart"/>
            <w:r>
              <w:t>unsuitable</w:t>
            </w:r>
            <w:proofErr w:type="spellEnd"/>
            <w:r>
              <w:t xml:space="preserve"> </w:t>
            </w:r>
            <w:proofErr w:type="spellStart"/>
            <w:r>
              <w:t>content</w:t>
            </w:r>
            <w:proofErr w:type="spellEnd"/>
            <w:r>
              <w:t xml:space="preserve"> </w:t>
            </w:r>
            <w:proofErr w:type="spellStart"/>
            <w:r>
              <w:t>disclosed</w:t>
            </w:r>
            <w:proofErr w:type="spellEnd"/>
            <w:r>
              <w:t xml:space="preserve">, </w:t>
            </w:r>
            <w:proofErr w:type="spellStart"/>
            <w:r>
              <w:t>the</w:t>
            </w:r>
            <w:proofErr w:type="spellEnd"/>
            <w:r>
              <w:t xml:space="preserve"> </w:t>
            </w:r>
            <w:proofErr w:type="spellStart"/>
            <w:r>
              <w:t>challenge</w:t>
            </w:r>
            <w:proofErr w:type="spellEnd"/>
            <w:r>
              <w:t xml:space="preserve"> </w:t>
            </w:r>
            <w:proofErr w:type="spellStart"/>
            <w:r>
              <w:t>offers</w:t>
            </w:r>
            <w:proofErr w:type="spellEnd"/>
            <w:r>
              <w:t xml:space="preserve">  </w:t>
            </w:r>
            <w:proofErr w:type="spellStart"/>
            <w:r>
              <w:t>broad</w:t>
            </w:r>
            <w:proofErr w:type="spellEnd"/>
            <w:r>
              <w:t xml:space="preserve"> </w:t>
            </w:r>
            <w:proofErr w:type="spellStart"/>
            <w:r>
              <w:t>scope</w:t>
            </w:r>
            <w:proofErr w:type="spellEnd"/>
            <w:r>
              <w:t xml:space="preserve"> </w:t>
            </w:r>
            <w:proofErr w:type="spellStart"/>
            <w:r>
              <w:t>for</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creative</w:t>
            </w:r>
            <w:proofErr w:type="spellEnd"/>
            <w:r>
              <w:t xml:space="preserve"> </w:t>
            </w:r>
            <w:proofErr w:type="spellStart"/>
            <w:r>
              <w:t>ideas</w:t>
            </w:r>
            <w:proofErr w:type="spellEnd"/>
            <w:r>
              <w:t xml:space="preserve"> </w:t>
            </w:r>
            <w:proofErr w:type="spellStart"/>
            <w:r>
              <w:t>of</w:t>
            </w:r>
            <w:proofErr w:type="spellEnd"/>
            <w:r>
              <w:t xml:space="preserve"> </w:t>
            </w:r>
            <w:proofErr w:type="spellStart"/>
            <w:r>
              <w:t>the</w:t>
            </w:r>
            <w:proofErr w:type="spellEnd"/>
            <w:r>
              <w:t xml:space="preserve"> </w:t>
            </w:r>
            <w:proofErr w:type="gramStart"/>
            <w:r>
              <w:t>team.</w:t>
            </w:r>
            <w:r w:rsidR="0018744E">
              <w:t>.</w:t>
            </w:r>
            <w:proofErr w:type="gramEnd"/>
          </w:p>
        </w:tc>
      </w:tr>
      <w:tr w:rsidR="001F2971" w:rsidRPr="00FD1C1C" w14:paraId="48410E48" w14:textId="77777777" w:rsidTr="00377A63">
        <w:tc>
          <w:tcPr>
            <w:tcW w:w="9634" w:type="dxa"/>
          </w:tcPr>
          <w:p w14:paraId="4A76F74C"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222A3507" w14:textId="329A168D" w:rsidR="001F2971" w:rsidRPr="00FD1C1C" w:rsidRDefault="00191F75" w:rsidP="0018744E">
            <w:pPr>
              <w:spacing w:after="200" w:line="240" w:lineRule="auto"/>
              <w:ind w:left="720"/>
              <w:rPr>
                <w:rFonts w:cs="Times New Roman"/>
                <w:szCs w:val="20"/>
                <w:lang w:val="en-GB"/>
              </w:rPr>
            </w:pPr>
            <w:proofErr w:type="spellStart"/>
            <w:r>
              <w:t>Recommended</w:t>
            </w:r>
            <w:proofErr w:type="spellEnd"/>
            <w:r>
              <w:t xml:space="preserve"> </w:t>
            </w:r>
            <w:proofErr w:type="spellStart"/>
            <w:r>
              <w:t>skills</w:t>
            </w:r>
            <w:proofErr w:type="spellEnd"/>
            <w:r>
              <w:t xml:space="preserve">: </w:t>
            </w:r>
            <w:proofErr w:type="spellStart"/>
            <w:r>
              <w:t>Backend</w:t>
            </w:r>
            <w:proofErr w:type="spellEnd"/>
            <w:r>
              <w:t xml:space="preserve"> a </w:t>
            </w:r>
            <w:proofErr w:type="spellStart"/>
            <w:r>
              <w:t>crawler</w:t>
            </w:r>
            <w:proofErr w:type="spellEnd"/>
            <w:r>
              <w:t xml:space="preserve"> - Python/Ruby, </w:t>
            </w:r>
            <w:proofErr w:type="spellStart"/>
            <w:r>
              <w:t>Apache</w:t>
            </w:r>
            <w:proofErr w:type="spellEnd"/>
            <w:r>
              <w:t xml:space="preserve"> </w:t>
            </w:r>
            <w:proofErr w:type="spellStart"/>
            <w:r>
              <w:t>Nutch</w:t>
            </w:r>
            <w:proofErr w:type="spellEnd"/>
            <w:r>
              <w:t xml:space="preserve">, </w:t>
            </w:r>
            <w:proofErr w:type="spellStart"/>
            <w:r>
              <w:t>PostgreSQL</w:t>
            </w:r>
            <w:proofErr w:type="spellEnd"/>
            <w:r>
              <w:t xml:space="preserve">, </w:t>
            </w:r>
            <w:proofErr w:type="spellStart"/>
            <w:r>
              <w:lastRenderedPageBreak/>
              <w:t>ElasticSearch</w:t>
            </w:r>
            <w:proofErr w:type="spellEnd"/>
            <w:r>
              <w:t>/</w:t>
            </w:r>
            <w:proofErr w:type="spellStart"/>
            <w:r>
              <w:t>Apache</w:t>
            </w:r>
            <w:proofErr w:type="spellEnd"/>
            <w:r>
              <w:t xml:space="preserve"> </w:t>
            </w:r>
            <w:proofErr w:type="spellStart"/>
            <w:r>
              <w:t>Sorl</w:t>
            </w:r>
            <w:proofErr w:type="spellEnd"/>
            <w:r>
              <w:t xml:space="preserve">, </w:t>
            </w:r>
            <w:proofErr w:type="spellStart"/>
            <w:r>
              <w:t>Frontend</w:t>
            </w:r>
            <w:proofErr w:type="spellEnd"/>
            <w:r>
              <w:t xml:space="preserve"> - HTML, CSS, </w:t>
            </w:r>
            <w:proofErr w:type="spellStart"/>
            <w:r>
              <w:t>JavaScript</w:t>
            </w:r>
            <w:proofErr w:type="spellEnd"/>
            <w:r>
              <w:t xml:space="preserve">, </w:t>
            </w:r>
            <w:proofErr w:type="spellStart"/>
            <w:r>
              <w:t>Bootstrap</w:t>
            </w:r>
            <w:proofErr w:type="spellEnd"/>
            <w:r>
              <w:t xml:space="preserve">. </w:t>
            </w:r>
            <w:proofErr w:type="spellStart"/>
            <w:r>
              <w:t>Useful</w:t>
            </w:r>
            <w:proofErr w:type="spellEnd"/>
            <w:r>
              <w:t xml:space="preserve"> </w:t>
            </w:r>
            <w:proofErr w:type="spellStart"/>
            <w:r>
              <w:t>knowledge</w:t>
            </w:r>
            <w:proofErr w:type="spellEnd"/>
            <w:r>
              <w:t xml:space="preserve"> </w:t>
            </w:r>
            <w:proofErr w:type="spellStart"/>
            <w:r>
              <w:t>fields</w:t>
            </w:r>
            <w:proofErr w:type="spellEnd"/>
            <w:r>
              <w:t xml:space="preserve">: </w:t>
            </w:r>
            <w:proofErr w:type="spellStart"/>
            <w:r>
              <w:t>Knowledge</w:t>
            </w:r>
            <w:proofErr w:type="spellEnd"/>
            <w:r>
              <w:t xml:space="preserve"> </w:t>
            </w:r>
            <w:proofErr w:type="spellStart"/>
            <w:r>
              <w:t>discovery</w:t>
            </w:r>
            <w:proofErr w:type="spellEnd"/>
            <w:r>
              <w:t xml:space="preserve">, </w:t>
            </w:r>
            <w:proofErr w:type="spellStart"/>
            <w:r>
              <w:t>Information</w:t>
            </w:r>
            <w:proofErr w:type="spellEnd"/>
            <w:r>
              <w:t xml:space="preserve"> </w:t>
            </w:r>
            <w:proofErr w:type="spellStart"/>
            <w:r>
              <w:t>retrieval</w:t>
            </w:r>
            <w:proofErr w:type="spellEnd"/>
            <w:r>
              <w:t>.</w:t>
            </w:r>
          </w:p>
        </w:tc>
      </w:tr>
      <w:tr w:rsidR="001F2971" w:rsidRPr="00FD1C1C" w14:paraId="06D64D60" w14:textId="77777777" w:rsidTr="00377A63">
        <w:tc>
          <w:tcPr>
            <w:tcW w:w="9634" w:type="dxa"/>
          </w:tcPr>
          <w:p w14:paraId="02CDB79A" w14:textId="77777777" w:rsidR="001F2971" w:rsidRPr="00FD1C1C" w:rsidRDefault="001F2971" w:rsidP="00377A63">
            <w:pPr>
              <w:spacing w:after="200" w:line="240" w:lineRule="auto"/>
              <w:rPr>
                <w:rFonts w:cs="Times New Roman"/>
                <w:b/>
                <w:szCs w:val="20"/>
                <w:lang w:val="en-GB"/>
              </w:rPr>
            </w:pPr>
            <w:r w:rsidRPr="00FD1C1C">
              <w:rPr>
                <w:rFonts w:cs="Times New Roman"/>
                <w:b/>
                <w:szCs w:val="20"/>
                <w:lang w:val="en-GB"/>
              </w:rPr>
              <w:lastRenderedPageBreak/>
              <w:t>5. About the Seeker:</w:t>
            </w:r>
          </w:p>
          <w:p w14:paraId="75242618" w14:textId="2F011A76" w:rsidR="001F2971" w:rsidRPr="00FD1C1C" w:rsidRDefault="00191F75" w:rsidP="00191F75">
            <w:pPr>
              <w:spacing w:after="200" w:line="240" w:lineRule="auto"/>
              <w:ind w:left="720"/>
              <w:jc w:val="both"/>
              <w:rPr>
                <w:rFonts w:cs="Times New Roman"/>
                <w:szCs w:val="20"/>
                <w:lang w:val="en-GB"/>
              </w:rPr>
            </w:pPr>
            <w:bookmarkStart w:id="0" w:name="_GoBack"/>
            <w:proofErr w:type="spellStart"/>
            <w:r>
              <w:t>This</w:t>
            </w:r>
            <w:proofErr w:type="spellEnd"/>
            <w:r>
              <w:t xml:space="preserve"> </w:t>
            </w:r>
            <w:proofErr w:type="spellStart"/>
            <w:r>
              <w:t>project</w:t>
            </w:r>
            <w:proofErr w:type="spellEnd"/>
            <w:r>
              <w:t xml:space="preserve"> </w:t>
            </w:r>
            <w:proofErr w:type="spellStart"/>
            <w:r>
              <w:t>is</w:t>
            </w:r>
            <w:proofErr w:type="spellEnd"/>
            <w:r>
              <w:t xml:space="preserve"> a part </w:t>
            </w:r>
            <w:proofErr w:type="spellStart"/>
            <w:r>
              <w:t>of</w:t>
            </w:r>
            <w:proofErr w:type="spellEnd"/>
            <w:r>
              <w:t xml:space="preserve"> </w:t>
            </w:r>
            <w:proofErr w:type="spellStart"/>
            <w:r>
              <w:t>research</w:t>
            </w:r>
            <w:proofErr w:type="spellEnd"/>
            <w:r>
              <w:t xml:space="preserve"> </w:t>
            </w:r>
            <w:proofErr w:type="spellStart"/>
            <w:r>
              <w:t>project</w:t>
            </w:r>
            <w:proofErr w:type="spellEnd"/>
            <w:r>
              <w:t xml:space="preserve">  REBELION </w:t>
            </w:r>
            <w:proofErr w:type="spellStart"/>
            <w:r>
              <w:t>solved</w:t>
            </w:r>
            <w:proofErr w:type="spellEnd"/>
            <w:r>
              <w:t xml:space="preserve"> by </w:t>
            </w:r>
            <w:proofErr w:type="spellStart"/>
            <w:r>
              <w:t>the</w:t>
            </w:r>
            <w:proofErr w:type="spellEnd"/>
            <w:r>
              <w:t xml:space="preserve"> STU </w:t>
            </w:r>
            <w:proofErr w:type="spellStart"/>
            <w:r>
              <w:t>Faculty</w:t>
            </w:r>
            <w:proofErr w:type="spellEnd"/>
            <w:r>
              <w:t xml:space="preserve"> </w:t>
            </w:r>
            <w:proofErr w:type="spellStart"/>
            <w:r>
              <w:t>of</w:t>
            </w:r>
            <w:proofErr w:type="spellEnd"/>
            <w:r>
              <w:t xml:space="preserve"> </w:t>
            </w:r>
            <w:proofErr w:type="spellStart"/>
            <w:r>
              <w:t>Informatics</w:t>
            </w:r>
            <w:proofErr w:type="spellEnd"/>
            <w:r>
              <w:t xml:space="preserve"> and IT </w:t>
            </w:r>
            <w:proofErr w:type="spellStart"/>
            <w:r>
              <w:t>with</w:t>
            </w:r>
            <w:proofErr w:type="spellEnd"/>
            <w:r>
              <w:t xml:space="preserve"> </w:t>
            </w:r>
            <w:proofErr w:type="spellStart"/>
            <w:r>
              <w:t>prospects</w:t>
            </w:r>
            <w:proofErr w:type="spellEnd"/>
            <w:r>
              <w:t xml:space="preserve"> </w:t>
            </w:r>
            <w:proofErr w:type="spellStart"/>
            <w:r>
              <w:t>of</w:t>
            </w:r>
            <w:proofErr w:type="spellEnd"/>
            <w:r>
              <w:t xml:space="preserve"> </w:t>
            </w:r>
            <w:proofErr w:type="spellStart"/>
            <w:r>
              <w:t>further</w:t>
            </w:r>
            <w:proofErr w:type="spellEnd"/>
            <w:r>
              <w:t xml:space="preserve"> </w:t>
            </w:r>
            <w:proofErr w:type="spellStart"/>
            <w:r>
              <w:t>utilisation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platform</w:t>
            </w:r>
            <w:proofErr w:type="spellEnd"/>
            <w:r>
              <w:t xml:space="preserve"> </w:t>
            </w:r>
            <w:proofErr w:type="spellStart"/>
            <w:r>
              <w:t>developed</w:t>
            </w:r>
            <w:proofErr w:type="spellEnd"/>
            <w:r>
              <w:t xml:space="preserve"> and </w:t>
            </w:r>
            <w:proofErr w:type="spellStart"/>
            <w:r>
              <w:t>its</w:t>
            </w:r>
            <w:proofErr w:type="spellEnd"/>
            <w:r>
              <w:t xml:space="preserve"> </w:t>
            </w:r>
            <w:proofErr w:type="spellStart"/>
            <w:r>
              <w:t>real</w:t>
            </w:r>
            <w:proofErr w:type="spellEnd"/>
            <w:r>
              <w:t xml:space="preserve"> </w:t>
            </w:r>
            <w:proofErr w:type="spellStart"/>
            <w:r>
              <w:t>life</w:t>
            </w:r>
            <w:proofErr w:type="spellEnd"/>
            <w:r>
              <w:t xml:space="preserve"> </w:t>
            </w:r>
            <w:proofErr w:type="spellStart"/>
            <w:r>
              <w:t>operation</w:t>
            </w:r>
            <w:proofErr w:type="spellEnd"/>
            <w:r>
              <w:t>.  Mentor: Ing. Ivan Srba, PhD.</w:t>
            </w:r>
            <w:bookmarkEnd w:id="0"/>
          </w:p>
        </w:tc>
      </w:tr>
    </w:tbl>
    <w:p w14:paraId="666309A7" w14:textId="77777777" w:rsidR="001F2971" w:rsidRPr="00FD1C1C" w:rsidRDefault="001F2971" w:rsidP="001F2971">
      <w:pPr>
        <w:spacing w:after="0"/>
        <w:rPr>
          <w:rFonts w:cs="Times New Roman"/>
          <w:sz w:val="24"/>
          <w:szCs w:val="24"/>
          <w:lang w:val="en-GB"/>
        </w:rPr>
      </w:pPr>
    </w:p>
    <w:p w14:paraId="22C5EC28" w14:textId="7CB224FA" w:rsidR="00F20418" w:rsidRPr="001F2971" w:rsidRDefault="0056301A" w:rsidP="001F2971">
      <w:pPr>
        <w:spacing w:after="200" w:line="216" w:lineRule="auto"/>
        <w:jc w:val="both"/>
        <w:rPr>
          <w:b/>
          <w:szCs w:val="20"/>
          <w:lang w:val="en-GB"/>
        </w:rPr>
      </w:pPr>
    </w:p>
    <w:sectPr w:rsidR="00F20418" w:rsidRPr="001F2971" w:rsidSect="004F07D6">
      <w:headerReference w:type="default" r:id="rId10"/>
      <w:footerReference w:type="default" r:id="rId11"/>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309FF" w14:textId="77777777" w:rsidR="0056301A" w:rsidRDefault="0056301A" w:rsidP="004F07D6">
      <w:pPr>
        <w:spacing w:after="0" w:line="240" w:lineRule="auto"/>
      </w:pPr>
      <w:r>
        <w:separator/>
      </w:r>
    </w:p>
  </w:endnote>
  <w:endnote w:type="continuationSeparator" w:id="0">
    <w:p w14:paraId="002D6CEB" w14:textId="77777777" w:rsidR="0056301A" w:rsidRDefault="0056301A"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3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0A50" w14:textId="420F028D" w:rsidR="000B0538" w:rsidRDefault="000B0538">
    <w:pPr>
      <w:pStyle w:val="Pta"/>
    </w:pPr>
    <w:r w:rsidRPr="000B0538">
      <w:rPr>
        <w:noProof/>
        <w:lang w:val="en-GB" w:eastAsia="en-GB"/>
      </w:rPr>
      <mc:AlternateContent>
        <mc:Choice Requires="wps">
          <w:drawing>
            <wp:anchor distT="0" distB="0" distL="114300" distR="114300" simplePos="0" relativeHeight="251657216"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w:rPr>
        <w:noProof/>
        <w:lang w:val="en-GB" w:eastAsia="en-GB"/>
      </w:rPr>
      <mc:AlternateContent>
        <mc:Choice Requires="wps">
          <w:drawing>
            <wp:anchor distT="0" distB="0" distL="114300" distR="114300" simplePos="0" relativeHeight="251658240"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3.5pt;margin-top:-23.4pt;width:5in;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38C83" w14:textId="77777777" w:rsidR="0056301A" w:rsidRDefault="0056301A" w:rsidP="004F07D6">
      <w:pPr>
        <w:spacing w:after="0" w:line="240" w:lineRule="auto"/>
      </w:pPr>
      <w:r>
        <w:separator/>
      </w:r>
    </w:p>
  </w:footnote>
  <w:footnote w:type="continuationSeparator" w:id="0">
    <w:p w14:paraId="591311F6" w14:textId="77777777" w:rsidR="0056301A" w:rsidRDefault="0056301A" w:rsidP="004F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1BE2" w14:textId="5CE1C510" w:rsidR="004F07D6" w:rsidRDefault="00FD0E03">
    <w:pPr>
      <w:pStyle w:val="Hlavika"/>
    </w:pPr>
    <w:r w:rsidRPr="004F07D6">
      <w:rPr>
        <w:noProof/>
        <w:lang w:val="en-GB" w:eastAsia="en-GB"/>
      </w:rPr>
      <w:drawing>
        <wp:anchor distT="0" distB="0" distL="114300" distR="114300" simplePos="0" relativeHeight="251656192" behindDoc="0" locked="0" layoutInCell="1" allowOverlap="1" wp14:anchorId="4A93F08C" wp14:editId="20283A96">
          <wp:simplePos x="0" y="0"/>
          <wp:positionH relativeFrom="column">
            <wp:posOffset>4125595</wp:posOffset>
          </wp:positionH>
          <wp:positionV relativeFrom="paragraph">
            <wp:posOffset>93345</wp:posOffset>
          </wp:positionV>
          <wp:extent cx="759460" cy="427990"/>
          <wp:effectExtent l="0" t="0" r="2540" b="0"/>
          <wp:wrapNone/>
          <wp:docPr id="46" name="Grafický objekt 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5EBBB7-34BC-4014-B23B-84DFABC003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60" cy="427990"/>
                  </a:xfrm>
                  <a:prstGeom prst="rect">
                    <a:avLst/>
                  </a:prstGeom>
                </pic:spPr>
              </pic:pic>
            </a:graphicData>
          </a:graphic>
          <wp14:sizeRelH relativeFrom="margin">
            <wp14:pctWidth>0</wp14:pctWidth>
          </wp14:sizeRelH>
          <wp14:sizeRelV relativeFrom="margin">
            <wp14:pctHeight>0</wp14:pctHeight>
          </wp14:sizeRelV>
        </wp:anchor>
      </w:drawing>
    </w:r>
    <w:r w:rsidR="0056301A">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216;mso-position-horizontal-relative:margin;mso-position-vertical-relative:margin" o:allowincell="f">
          <v:imagedata r:id="rId2" o:title="A4-na-vysku-hlavickovy-papir-v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C"/>
    <w:rsid w:val="00077452"/>
    <w:rsid w:val="00087802"/>
    <w:rsid w:val="000B0538"/>
    <w:rsid w:val="000F6EAA"/>
    <w:rsid w:val="0018744E"/>
    <w:rsid w:val="00191F75"/>
    <w:rsid w:val="001F2971"/>
    <w:rsid w:val="00205A72"/>
    <w:rsid w:val="00335E51"/>
    <w:rsid w:val="00344A6B"/>
    <w:rsid w:val="0037046F"/>
    <w:rsid w:val="003D081C"/>
    <w:rsid w:val="003E0F34"/>
    <w:rsid w:val="00422CC1"/>
    <w:rsid w:val="004D5423"/>
    <w:rsid w:val="004F07D6"/>
    <w:rsid w:val="0056301A"/>
    <w:rsid w:val="005924D9"/>
    <w:rsid w:val="00683D65"/>
    <w:rsid w:val="0071213F"/>
    <w:rsid w:val="00887BE2"/>
    <w:rsid w:val="00A97F81"/>
    <w:rsid w:val="00AE3CE7"/>
    <w:rsid w:val="00AE744B"/>
    <w:rsid w:val="00B7184E"/>
    <w:rsid w:val="00B92FD8"/>
    <w:rsid w:val="00C03958"/>
    <w:rsid w:val="00C42EEA"/>
    <w:rsid w:val="00CF5C1F"/>
    <w:rsid w:val="00E43C59"/>
    <w:rsid w:val="00E91673"/>
    <w:rsid w:val="00F05C48"/>
    <w:rsid w:val="00F52A7E"/>
    <w:rsid w:val="00FB7233"/>
    <w:rsid w:val="00FD0E0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191F75"/>
    <w:pPr>
      <w:autoSpaceDE w:val="0"/>
      <w:autoSpaceDN w:val="0"/>
      <w:adjustRightInd w:val="0"/>
    </w:pPr>
    <w:rPr>
      <w:rFonts w:ascii="Arial" w:eastAsiaTheme="minorHAnsi" w:hAnsi="Arial" w:cs="Arial"/>
      <w:color w:val="000000"/>
      <w:lang w:val="en-GB"/>
    </w:rPr>
  </w:style>
  <w:style w:type="character" w:styleId="Hypertextovprepojenie">
    <w:name w:val="Hyperlink"/>
    <w:basedOn w:val="Predvolenpsmoodseku"/>
    <w:uiPriority w:val="99"/>
    <w:unhideWhenUsed/>
    <w:rsid w:val="00191F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191F75"/>
    <w:pPr>
      <w:autoSpaceDE w:val="0"/>
      <w:autoSpaceDN w:val="0"/>
      <w:adjustRightInd w:val="0"/>
    </w:pPr>
    <w:rPr>
      <w:rFonts w:ascii="Arial" w:eastAsiaTheme="minorHAnsi" w:hAnsi="Arial" w:cs="Arial"/>
      <w:color w:val="000000"/>
      <w:lang w:val="en-GB"/>
    </w:rPr>
  </w:style>
  <w:style w:type="character" w:styleId="Hypertextovprepojenie">
    <w:name w:val="Hyperlink"/>
    <w:basedOn w:val="Predvolenpsmoodseku"/>
    <w:uiPriority w:val="99"/>
    <w:unhideWhenUsed/>
    <w:rsid w:val="0019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piratori.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bec.onli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Annex 4 – Challenge Template</vt:lpstr>
    </vt:vector>
  </TitlesOfParts>
  <Company>ČVUT v Praze</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Zajko</cp:lastModifiedBy>
  <cp:revision>2</cp:revision>
  <dcterms:created xsi:type="dcterms:W3CDTF">2019-01-09T11:18:00Z</dcterms:created>
  <dcterms:modified xsi:type="dcterms:W3CDTF">2019-01-09T11:18:00Z</dcterms:modified>
</cp:coreProperties>
</file>