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DB1E1" w14:textId="77777777" w:rsidR="00144CD4" w:rsidRPr="00335584" w:rsidRDefault="00144CD4" w:rsidP="00144CD4">
      <w:pPr>
        <w:pStyle w:val="Titel"/>
        <w:spacing w:line="276" w:lineRule="auto"/>
        <w:jc w:val="center"/>
        <w:outlineLvl w:val="0"/>
        <w:rPr>
          <w:rStyle w:val="Fett"/>
          <w:rFonts w:ascii="Arial" w:hAnsi="Arial" w:cs="Arial"/>
          <w:smallCaps/>
          <w:sz w:val="32"/>
          <w:szCs w:val="32"/>
          <w:lang w:val="en-GB"/>
        </w:rPr>
      </w:pPr>
      <w:r w:rsidRPr="00335584">
        <w:rPr>
          <w:rStyle w:val="Fett"/>
          <w:rFonts w:ascii="Arial" w:hAnsi="Arial" w:cs="Arial"/>
          <w:smallCaps/>
          <w:sz w:val="32"/>
          <w:szCs w:val="32"/>
          <w:lang w:val="en-GB"/>
        </w:rPr>
        <w:t>AGENDA</w:t>
      </w:r>
    </w:p>
    <w:p w14:paraId="033E0F6F" w14:textId="294CD0C2" w:rsidR="00144CD4" w:rsidRPr="00335584" w:rsidRDefault="00144CD4" w:rsidP="00144CD4">
      <w:pPr>
        <w:pStyle w:val="Titel"/>
        <w:spacing w:line="276" w:lineRule="auto"/>
        <w:jc w:val="center"/>
        <w:outlineLvl w:val="0"/>
        <w:rPr>
          <w:rStyle w:val="Fett"/>
          <w:rFonts w:ascii="Arial" w:hAnsi="Arial" w:cs="Arial"/>
          <w:b w:val="0"/>
          <w:smallCaps/>
          <w:sz w:val="24"/>
          <w:szCs w:val="32"/>
          <w:lang w:val="en-GB"/>
        </w:rPr>
      </w:pPr>
    </w:p>
    <w:p w14:paraId="7EE2D130" w14:textId="335E7164" w:rsidR="00144CD4" w:rsidRPr="00335584" w:rsidRDefault="00144CD4" w:rsidP="002D5BA3">
      <w:pPr>
        <w:pStyle w:val="Titel"/>
        <w:spacing w:line="276" w:lineRule="auto"/>
        <w:jc w:val="left"/>
        <w:outlineLvl w:val="0"/>
        <w:rPr>
          <w:rStyle w:val="Fett"/>
          <w:rFonts w:ascii="Arial" w:hAnsi="Arial" w:cs="Arial"/>
          <w:smallCaps/>
          <w:sz w:val="28"/>
          <w:szCs w:val="28"/>
          <w:lang w:val="en-GB"/>
        </w:rPr>
      </w:pPr>
      <w:r w:rsidRPr="00335584">
        <w:rPr>
          <w:rStyle w:val="Fett"/>
          <w:rFonts w:ascii="Arial" w:hAnsi="Arial" w:cs="Arial"/>
          <w:smallCaps/>
          <w:sz w:val="28"/>
          <w:szCs w:val="28"/>
          <w:lang w:val="en-GB"/>
        </w:rPr>
        <w:t xml:space="preserve">ResInfra@DR </w:t>
      </w:r>
      <w:r w:rsidR="005B518D" w:rsidRPr="00335584">
        <w:rPr>
          <w:rStyle w:val="Fett"/>
          <w:rFonts w:ascii="Arial" w:hAnsi="Arial" w:cs="Arial"/>
          <w:smallCaps/>
          <w:sz w:val="28"/>
          <w:szCs w:val="28"/>
          <w:lang w:val="en-GB"/>
        </w:rPr>
        <w:t xml:space="preserve">WP3 Concluding </w:t>
      </w:r>
      <w:r w:rsidR="005B518D" w:rsidRPr="00335584">
        <w:rPr>
          <w:rFonts w:ascii="Arial" w:hAnsi="Arial" w:cs="Arial"/>
          <w:b/>
          <w:bCs/>
          <w:smallCaps/>
          <w:sz w:val="28"/>
          <w:szCs w:val="28"/>
          <w:lang w:val="en-GB"/>
        </w:rPr>
        <w:t>Consultation Meeting</w:t>
      </w:r>
    </w:p>
    <w:p w14:paraId="5E8023A9" w14:textId="3855D3B3" w:rsidR="002D5BA3" w:rsidRPr="00335584" w:rsidRDefault="009A4EDA" w:rsidP="00F71975">
      <w:pPr>
        <w:pStyle w:val="Titel"/>
        <w:spacing w:line="276" w:lineRule="auto"/>
        <w:jc w:val="right"/>
        <w:outlineLvl w:val="0"/>
        <w:rPr>
          <w:rStyle w:val="Fett"/>
          <w:rFonts w:ascii="Arial" w:hAnsi="Arial" w:cs="Arial"/>
          <w:smallCaps/>
          <w:sz w:val="28"/>
          <w:szCs w:val="28"/>
          <w:lang w:val="en-GB"/>
        </w:rPr>
      </w:pPr>
      <w:r>
        <w:rPr>
          <w:rStyle w:val="Fett"/>
          <w:rFonts w:ascii="Arial" w:hAnsi="Arial" w:cs="Arial"/>
          <w:smallCaps/>
          <w:sz w:val="28"/>
          <w:szCs w:val="28"/>
          <w:lang w:val="en-GB"/>
        </w:rPr>
        <w:t>27–</w:t>
      </w:r>
      <w:r w:rsidR="001D4AD8">
        <w:rPr>
          <w:rStyle w:val="Fett"/>
          <w:rFonts w:ascii="Arial" w:hAnsi="Arial" w:cs="Arial"/>
          <w:smallCaps/>
          <w:sz w:val="28"/>
          <w:szCs w:val="28"/>
          <w:lang w:val="en-GB"/>
        </w:rPr>
        <w:t>28</w:t>
      </w:r>
      <w:r w:rsidR="00EF7B60">
        <w:rPr>
          <w:rStyle w:val="Fett"/>
          <w:rFonts w:ascii="Arial" w:hAnsi="Arial" w:cs="Arial"/>
          <w:smallCaps/>
          <w:sz w:val="28"/>
          <w:szCs w:val="28"/>
          <w:lang w:val="en-GB"/>
        </w:rPr>
        <w:t xml:space="preserve"> </w:t>
      </w:r>
      <w:r w:rsidR="001D4AD8">
        <w:rPr>
          <w:rStyle w:val="Fett"/>
          <w:rFonts w:ascii="Arial" w:hAnsi="Arial" w:cs="Arial"/>
          <w:smallCaps/>
          <w:sz w:val="28"/>
          <w:szCs w:val="28"/>
          <w:lang w:val="en-GB"/>
        </w:rPr>
        <w:t>November</w:t>
      </w:r>
      <w:r w:rsidR="005B518D" w:rsidRPr="00335584">
        <w:rPr>
          <w:rStyle w:val="Fett"/>
          <w:rFonts w:ascii="Arial" w:hAnsi="Arial" w:cs="Arial"/>
          <w:smallCaps/>
          <w:sz w:val="28"/>
          <w:szCs w:val="28"/>
          <w:lang w:val="en-GB"/>
        </w:rPr>
        <w:t xml:space="preserve"> 2018</w:t>
      </w:r>
    </w:p>
    <w:p w14:paraId="74E4F9A9" w14:textId="77777777" w:rsidR="002D5BA3" w:rsidRDefault="002D5BA3" w:rsidP="002D5BA3">
      <w:pPr>
        <w:jc w:val="right"/>
        <w:rPr>
          <w:rStyle w:val="Fett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</w:rPr>
      </w:pPr>
      <w:r w:rsidRPr="00335584">
        <w:rPr>
          <w:rStyle w:val="Fett"/>
          <w:rFonts w:ascii="Arial" w:eastAsiaTheme="majorEastAsia" w:hAnsi="Arial" w:cs="Arial"/>
          <w:smallCaps/>
          <w:color w:val="17365D" w:themeColor="text2" w:themeShade="BF"/>
          <w:spacing w:val="5"/>
          <w:kern w:val="28"/>
        </w:rPr>
        <w:t>VENUE</w:t>
      </w:r>
      <w:r w:rsidRPr="00335584">
        <w:rPr>
          <w:rStyle w:val="Fett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</w:rPr>
        <w:t xml:space="preserve">: </w:t>
      </w:r>
      <w:r w:rsidR="001C4943" w:rsidRPr="00335584">
        <w:rPr>
          <w:rStyle w:val="Fett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</w:rPr>
        <w:t>MTA HTK, Tóth Kálmán utca 4., 1097 Budapest, HUNGARY</w:t>
      </w:r>
    </w:p>
    <w:p w14:paraId="27CE84CA" w14:textId="77777777" w:rsidR="00681B46" w:rsidRPr="00335584" w:rsidRDefault="00681B46" w:rsidP="002D5BA3">
      <w:pPr>
        <w:jc w:val="right"/>
        <w:rPr>
          <w:rStyle w:val="Fett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</w:rPr>
      </w:pPr>
    </w:p>
    <w:p w14:paraId="0F4ABE7C" w14:textId="594AECDC" w:rsidR="00F71975" w:rsidRPr="00316F7C" w:rsidRDefault="003C5B27" w:rsidP="009E71FC">
      <w:pPr>
        <w:spacing w:after="120" w:line="240" w:lineRule="auto"/>
        <w:jc w:val="both"/>
        <w:rPr>
          <w:rFonts w:ascii="Arial" w:hAnsi="Arial" w:cs="Arial"/>
          <w:b/>
          <w:sz w:val="28"/>
        </w:rPr>
      </w:pPr>
      <w:r w:rsidRPr="00316F7C">
        <w:rPr>
          <w:rFonts w:ascii="Arial" w:hAnsi="Arial" w:cs="Arial"/>
          <w:b/>
          <w:sz w:val="28"/>
        </w:rPr>
        <w:t>27</w:t>
      </w:r>
      <w:r w:rsidR="00EF7B60" w:rsidRPr="00316F7C">
        <w:rPr>
          <w:rFonts w:ascii="Arial" w:hAnsi="Arial" w:cs="Arial"/>
          <w:b/>
          <w:sz w:val="28"/>
        </w:rPr>
        <w:t xml:space="preserve"> </w:t>
      </w:r>
      <w:r w:rsidRPr="00316F7C">
        <w:rPr>
          <w:rFonts w:ascii="Arial" w:hAnsi="Arial" w:cs="Arial"/>
          <w:b/>
          <w:sz w:val="28"/>
        </w:rPr>
        <w:t>Novem</w:t>
      </w:r>
      <w:r w:rsidR="00EF7B60" w:rsidRPr="00316F7C">
        <w:rPr>
          <w:rFonts w:ascii="Arial" w:hAnsi="Arial" w:cs="Arial"/>
          <w:b/>
          <w:sz w:val="28"/>
        </w:rPr>
        <w:t>ber 2018</w:t>
      </w:r>
    </w:p>
    <w:p w14:paraId="0278F481" w14:textId="72C2084A" w:rsidR="006A592C" w:rsidRPr="00335584" w:rsidRDefault="00335584" w:rsidP="00B4275C">
      <w:pPr>
        <w:spacing w:after="120" w:line="240" w:lineRule="auto"/>
        <w:rPr>
          <w:rFonts w:ascii="Arial" w:hAnsi="Arial" w:cs="Arial"/>
        </w:rPr>
      </w:pPr>
      <w:r w:rsidRPr="00335584">
        <w:rPr>
          <w:rFonts w:ascii="Arial" w:hAnsi="Arial" w:cs="Arial"/>
        </w:rPr>
        <w:t>9:00 – 10:0</w:t>
      </w:r>
      <w:r w:rsidR="00075EF0" w:rsidRPr="00335584">
        <w:rPr>
          <w:rFonts w:ascii="Arial" w:hAnsi="Arial" w:cs="Arial"/>
        </w:rPr>
        <w:t>0</w:t>
      </w:r>
      <w:r w:rsidR="000A3046" w:rsidRPr="00335584">
        <w:rPr>
          <w:rFonts w:ascii="Arial" w:hAnsi="Arial" w:cs="Arial"/>
        </w:rPr>
        <w:t xml:space="preserve"> </w:t>
      </w:r>
      <w:r w:rsidR="00283C01">
        <w:rPr>
          <w:rFonts w:ascii="Arial" w:hAnsi="Arial" w:cs="Arial"/>
        </w:rPr>
        <w:t xml:space="preserve"> </w:t>
      </w:r>
      <w:r w:rsidR="001C4943" w:rsidRPr="00335584">
        <w:rPr>
          <w:rFonts w:ascii="Arial" w:hAnsi="Arial" w:cs="Arial"/>
          <w:b/>
        </w:rPr>
        <w:t xml:space="preserve">Opening </w:t>
      </w:r>
      <w:r w:rsidR="004E79BA" w:rsidRPr="00335584">
        <w:rPr>
          <w:rFonts w:ascii="Arial" w:hAnsi="Arial" w:cs="Arial"/>
          <w:b/>
        </w:rPr>
        <w:t xml:space="preserve">and introduction </w:t>
      </w:r>
      <w:r w:rsidR="00230F6A" w:rsidRPr="00335584">
        <w:rPr>
          <w:rFonts w:ascii="Arial" w:hAnsi="Arial" w:cs="Arial"/>
          <w:b/>
        </w:rPr>
        <w:t xml:space="preserve">to </w:t>
      </w:r>
      <w:r w:rsidR="001C4943" w:rsidRPr="00335584">
        <w:rPr>
          <w:rFonts w:ascii="Arial" w:hAnsi="Arial" w:cs="Arial"/>
          <w:b/>
        </w:rPr>
        <w:t xml:space="preserve">the </w:t>
      </w:r>
      <w:r w:rsidR="005B518D" w:rsidRPr="00335584">
        <w:rPr>
          <w:rFonts w:ascii="Arial" w:hAnsi="Arial" w:cs="Arial"/>
          <w:b/>
          <w:bCs/>
        </w:rPr>
        <w:t xml:space="preserve">Concluding </w:t>
      </w:r>
      <w:r w:rsidR="005B518D" w:rsidRPr="00335584">
        <w:rPr>
          <w:rFonts w:ascii="Arial" w:hAnsi="Arial" w:cs="Arial"/>
          <w:b/>
        </w:rPr>
        <w:t>Consultation Meeting</w:t>
      </w:r>
    </w:p>
    <w:p w14:paraId="16FE927B" w14:textId="78E081D2" w:rsidR="006A592C" w:rsidRPr="00335584" w:rsidRDefault="002A1E41" w:rsidP="00DB0B7B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 w:rsidRPr="00335584">
        <w:rPr>
          <w:rFonts w:ascii="Arial" w:hAnsi="Arial" w:cs="Arial"/>
        </w:rPr>
        <w:t>Op</w:t>
      </w:r>
      <w:r w:rsidR="005B518D" w:rsidRPr="00335584">
        <w:rPr>
          <w:rFonts w:ascii="Arial" w:hAnsi="Arial" w:cs="Arial"/>
        </w:rPr>
        <w:t>ening the worksh</w:t>
      </w:r>
      <w:r w:rsidR="00B012B4">
        <w:rPr>
          <w:rFonts w:ascii="Arial" w:hAnsi="Arial" w:cs="Arial"/>
        </w:rPr>
        <w:t>op, István S</w:t>
      </w:r>
      <w:r w:rsidR="00C345EF">
        <w:rPr>
          <w:rFonts w:ascii="Arial" w:hAnsi="Arial" w:cs="Arial"/>
        </w:rPr>
        <w:t>zabó, Vice President</w:t>
      </w:r>
      <w:r w:rsidRPr="00335584">
        <w:rPr>
          <w:rFonts w:ascii="Arial" w:hAnsi="Arial" w:cs="Arial"/>
        </w:rPr>
        <w:t xml:space="preserve">, </w:t>
      </w:r>
      <w:r w:rsidR="005B518D" w:rsidRPr="00335584">
        <w:rPr>
          <w:rFonts w:ascii="Arial" w:hAnsi="Arial" w:cs="Arial"/>
        </w:rPr>
        <w:t>National Office for Research</w:t>
      </w:r>
      <w:r w:rsidR="00C345EF">
        <w:rPr>
          <w:rFonts w:ascii="Arial" w:hAnsi="Arial" w:cs="Arial"/>
        </w:rPr>
        <w:t>, Development and Innovation</w:t>
      </w:r>
      <w:r w:rsidRPr="00335584">
        <w:rPr>
          <w:rFonts w:ascii="Arial" w:hAnsi="Arial" w:cs="Arial"/>
        </w:rPr>
        <w:t>, Hungary</w:t>
      </w:r>
      <w:r w:rsidR="00C345EF">
        <w:rPr>
          <w:rFonts w:ascii="Arial" w:hAnsi="Arial" w:cs="Arial"/>
        </w:rPr>
        <w:t xml:space="preserve"> (tbc)</w:t>
      </w:r>
    </w:p>
    <w:p w14:paraId="417A58B7" w14:textId="6923D735" w:rsidR="000A3046" w:rsidRPr="00335584" w:rsidRDefault="006A592C" w:rsidP="006A592C">
      <w:pPr>
        <w:pStyle w:val="Listenabsatz"/>
        <w:numPr>
          <w:ilvl w:val="0"/>
          <w:numId w:val="1"/>
        </w:numPr>
        <w:spacing w:after="120" w:line="240" w:lineRule="auto"/>
        <w:ind w:left="1068"/>
        <w:jc w:val="both"/>
        <w:rPr>
          <w:rFonts w:ascii="Arial" w:hAnsi="Arial" w:cs="Arial"/>
        </w:rPr>
      </w:pPr>
      <w:r w:rsidRPr="00335584">
        <w:rPr>
          <w:rFonts w:ascii="Arial" w:hAnsi="Arial" w:cs="Arial"/>
        </w:rPr>
        <w:t>Introductio</w:t>
      </w:r>
      <w:r w:rsidR="00D93263" w:rsidRPr="00335584">
        <w:rPr>
          <w:rFonts w:ascii="Arial" w:hAnsi="Arial" w:cs="Arial"/>
        </w:rPr>
        <w:t>n to the ResInfra@DR project,</w:t>
      </w:r>
      <w:r w:rsidRPr="00335584">
        <w:rPr>
          <w:rFonts w:ascii="Arial" w:hAnsi="Arial" w:cs="Arial"/>
        </w:rPr>
        <w:t xml:space="preserve"> </w:t>
      </w:r>
      <w:r w:rsidR="001C4943" w:rsidRPr="00335584">
        <w:rPr>
          <w:rFonts w:ascii="Arial" w:hAnsi="Arial" w:cs="Arial"/>
        </w:rPr>
        <w:t>Martin Felix Gajdusek, ZSI</w:t>
      </w:r>
      <w:r w:rsidR="00D93263" w:rsidRPr="00335584">
        <w:rPr>
          <w:rFonts w:ascii="Arial" w:hAnsi="Arial" w:cs="Arial"/>
        </w:rPr>
        <w:t>, co-ordinator</w:t>
      </w:r>
    </w:p>
    <w:p w14:paraId="6C0D2189" w14:textId="7208C037" w:rsidR="00065408" w:rsidRPr="00335584" w:rsidRDefault="00335584" w:rsidP="00065408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 w:rsidRPr="00335584">
        <w:rPr>
          <w:rFonts w:ascii="Arial" w:hAnsi="Arial" w:cs="Arial"/>
        </w:rPr>
        <w:t>ESFRI developments, EU-level initiatives</w:t>
      </w:r>
      <w:r w:rsidR="00D04716" w:rsidRPr="00335584">
        <w:rPr>
          <w:rFonts w:ascii="Arial" w:hAnsi="Arial" w:cs="Arial"/>
        </w:rPr>
        <w:t xml:space="preserve">, </w:t>
      </w:r>
      <w:r w:rsidR="00C345EF">
        <w:rPr>
          <w:rFonts w:ascii="Arial" w:hAnsi="Arial" w:cs="Arial"/>
        </w:rPr>
        <w:t>Dominik Sobczak</w:t>
      </w:r>
      <w:r w:rsidR="00D04716">
        <w:rPr>
          <w:rFonts w:ascii="Arial" w:hAnsi="Arial" w:cs="Arial"/>
        </w:rPr>
        <w:t xml:space="preserve">, </w:t>
      </w:r>
      <w:r w:rsidR="00D04716" w:rsidRPr="00335584">
        <w:rPr>
          <w:rFonts w:ascii="Arial" w:hAnsi="Arial" w:cs="Arial"/>
        </w:rPr>
        <w:t>EC DG RTD, Unit B4 and ESFRI Secretariat</w:t>
      </w:r>
      <w:r w:rsidR="00C345EF">
        <w:rPr>
          <w:rFonts w:ascii="Arial" w:hAnsi="Arial" w:cs="Arial"/>
        </w:rPr>
        <w:t xml:space="preserve"> (tbc)</w:t>
      </w:r>
    </w:p>
    <w:p w14:paraId="0DAA2AC4" w14:textId="2BB5A685" w:rsidR="000A3046" w:rsidRPr="00335584" w:rsidRDefault="00210481" w:rsidP="00283C01">
      <w:pPr>
        <w:spacing w:after="120" w:line="240" w:lineRule="auto"/>
        <w:ind w:left="1474" w:hanging="1474"/>
        <w:rPr>
          <w:rFonts w:ascii="Arial" w:hAnsi="Arial" w:cs="Arial"/>
        </w:rPr>
      </w:pPr>
      <w:r>
        <w:rPr>
          <w:rFonts w:ascii="Arial" w:hAnsi="Arial" w:cs="Arial"/>
        </w:rPr>
        <w:t>10:0</w:t>
      </w:r>
      <w:r w:rsidR="005B518D" w:rsidRPr="00335584">
        <w:rPr>
          <w:rFonts w:ascii="Arial" w:hAnsi="Arial" w:cs="Arial"/>
        </w:rPr>
        <w:t>0</w:t>
      </w:r>
      <w:r w:rsidR="00DC0B65">
        <w:rPr>
          <w:rFonts w:ascii="Arial" w:hAnsi="Arial" w:cs="Arial"/>
        </w:rPr>
        <w:t xml:space="preserve"> – 10:45</w:t>
      </w:r>
      <w:r w:rsidR="00283C01">
        <w:rPr>
          <w:rFonts w:ascii="Arial" w:hAnsi="Arial" w:cs="Arial"/>
        </w:rPr>
        <w:t xml:space="preserve">  </w:t>
      </w:r>
      <w:r w:rsidR="00335584" w:rsidRPr="00335584">
        <w:rPr>
          <w:rFonts w:ascii="Arial" w:hAnsi="Arial" w:cs="Arial"/>
          <w:b/>
        </w:rPr>
        <w:t xml:space="preserve">Ex-ante </w:t>
      </w:r>
      <w:r w:rsidR="00677B5A" w:rsidRPr="00335584">
        <w:rPr>
          <w:rFonts w:ascii="Arial" w:hAnsi="Arial" w:cs="Arial"/>
          <w:b/>
        </w:rPr>
        <w:t>Evaluation</w:t>
      </w:r>
      <w:r w:rsidR="00677B5A" w:rsidRPr="00335584">
        <w:rPr>
          <w:rFonts w:ascii="Arial" w:hAnsi="Arial" w:cs="Arial"/>
        </w:rPr>
        <w:t xml:space="preserve"> </w:t>
      </w:r>
      <w:r w:rsidR="00DC0B65">
        <w:rPr>
          <w:rFonts w:ascii="Arial" w:hAnsi="Arial" w:cs="Arial"/>
          <w:b/>
        </w:rPr>
        <w:t>of Research Infrastructures</w:t>
      </w:r>
      <w:r w:rsidR="00335584" w:rsidRPr="00335584">
        <w:rPr>
          <w:rFonts w:ascii="Arial" w:hAnsi="Arial" w:cs="Arial"/>
          <w:b/>
        </w:rPr>
        <w:t xml:space="preserve">: </w:t>
      </w:r>
      <w:r w:rsidR="00677B5A" w:rsidRPr="00335584">
        <w:rPr>
          <w:rFonts w:ascii="Arial" w:hAnsi="Arial" w:cs="Arial"/>
          <w:b/>
        </w:rPr>
        <w:t xml:space="preserve">Comments </w:t>
      </w:r>
      <w:r w:rsidR="00335584" w:rsidRPr="00335584">
        <w:rPr>
          <w:rFonts w:ascii="Arial" w:hAnsi="Arial" w:cs="Arial"/>
          <w:b/>
        </w:rPr>
        <w:t>and suggestions on the draft guidance document</w:t>
      </w:r>
      <w:r>
        <w:rPr>
          <w:rFonts w:ascii="Arial" w:hAnsi="Arial" w:cs="Arial"/>
          <w:b/>
        </w:rPr>
        <w:t xml:space="preserve"> (1)</w:t>
      </w:r>
    </w:p>
    <w:p w14:paraId="70E8F607" w14:textId="256009ED" w:rsidR="0048725F" w:rsidRPr="00335584" w:rsidRDefault="00681B46" w:rsidP="0048725F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Comments by a </w:t>
      </w:r>
      <w:r w:rsidRPr="00335584">
        <w:rPr>
          <w:rFonts w:ascii="Arial" w:hAnsi="Arial" w:cs="Arial"/>
        </w:rPr>
        <w:t>policy</w:t>
      </w:r>
      <w:r w:rsidR="00335584" w:rsidRPr="00335584">
        <w:rPr>
          <w:rFonts w:ascii="Arial" w:hAnsi="Arial" w:cs="Arial"/>
        </w:rPr>
        <w:t>-maker</w:t>
      </w:r>
    </w:p>
    <w:p w14:paraId="73F8BE47" w14:textId="553EAB60" w:rsidR="000A3046" w:rsidRPr="00335584" w:rsidRDefault="00FF43AC" w:rsidP="0048725F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Comments by an </w:t>
      </w:r>
      <w:r w:rsidR="003C5B27">
        <w:rPr>
          <w:rFonts w:ascii="Arial" w:hAnsi="Arial" w:cs="Arial"/>
        </w:rPr>
        <w:t>RI manager</w:t>
      </w:r>
    </w:p>
    <w:p w14:paraId="67388848" w14:textId="49054E8E" w:rsidR="003D3E12" w:rsidRPr="00335584" w:rsidRDefault="00681B46" w:rsidP="0048725F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Comments by a policy </w:t>
      </w:r>
      <w:r w:rsidR="00C345EF">
        <w:rPr>
          <w:rFonts w:ascii="Arial" w:hAnsi="Arial" w:cs="Arial"/>
        </w:rPr>
        <w:t>analyst/</w:t>
      </w:r>
      <w:r w:rsidR="00D04716">
        <w:rPr>
          <w:rFonts w:ascii="Arial" w:hAnsi="Arial" w:cs="Arial"/>
        </w:rPr>
        <w:t xml:space="preserve"> methodological expert</w:t>
      </w:r>
    </w:p>
    <w:p w14:paraId="5C37F4C7" w14:textId="08B89195" w:rsidR="003D3E12" w:rsidRPr="00335584" w:rsidRDefault="00DC0B65" w:rsidP="009E71FC">
      <w:pP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10:45</w:t>
      </w:r>
      <w:r w:rsidR="003D3E12" w:rsidRPr="00335584">
        <w:rPr>
          <w:rFonts w:ascii="Arial" w:hAnsi="Arial" w:cs="Arial"/>
          <w:i/>
        </w:rPr>
        <w:t xml:space="preserve"> – </w:t>
      </w:r>
      <w:r w:rsidR="006F6FC0" w:rsidRPr="00335584">
        <w:rPr>
          <w:rFonts w:ascii="Arial" w:hAnsi="Arial" w:cs="Arial"/>
          <w:i/>
        </w:rPr>
        <w:t>1</w:t>
      </w:r>
      <w:r w:rsidR="00CA2B10">
        <w:rPr>
          <w:rFonts w:ascii="Arial" w:hAnsi="Arial" w:cs="Arial"/>
          <w:i/>
        </w:rPr>
        <w:t>1:15</w:t>
      </w:r>
      <w:r w:rsidR="003D3E12" w:rsidRPr="00335584">
        <w:rPr>
          <w:rFonts w:ascii="Arial" w:hAnsi="Arial" w:cs="Arial"/>
          <w:i/>
        </w:rPr>
        <w:tab/>
      </w:r>
      <w:r w:rsidR="00283C01">
        <w:rPr>
          <w:rFonts w:ascii="Arial" w:hAnsi="Arial" w:cs="Arial"/>
          <w:i/>
        </w:rPr>
        <w:t xml:space="preserve"> </w:t>
      </w:r>
      <w:r w:rsidR="003D3E12" w:rsidRPr="00335584">
        <w:rPr>
          <w:rFonts w:ascii="Arial" w:hAnsi="Arial" w:cs="Arial"/>
          <w:i/>
        </w:rPr>
        <w:t>Coffee break</w:t>
      </w:r>
    </w:p>
    <w:p w14:paraId="2D959C2F" w14:textId="1D20A722" w:rsidR="00210481" w:rsidRPr="00335584" w:rsidRDefault="00CA2B10" w:rsidP="00283C01">
      <w:pPr>
        <w:spacing w:after="120" w:line="240" w:lineRule="auto"/>
        <w:ind w:left="1474" w:hanging="1474"/>
        <w:rPr>
          <w:rFonts w:ascii="Arial" w:hAnsi="Arial" w:cs="Arial"/>
        </w:rPr>
      </w:pPr>
      <w:r>
        <w:rPr>
          <w:rFonts w:ascii="Arial" w:hAnsi="Arial" w:cs="Arial"/>
        </w:rPr>
        <w:t>11:15</w:t>
      </w:r>
      <w:r w:rsidR="003D3E12" w:rsidRPr="00335584">
        <w:rPr>
          <w:rFonts w:ascii="Arial" w:hAnsi="Arial" w:cs="Arial"/>
        </w:rPr>
        <w:t xml:space="preserve"> – </w:t>
      </w:r>
      <w:r w:rsidR="00210481">
        <w:rPr>
          <w:rFonts w:ascii="Arial" w:hAnsi="Arial" w:cs="Arial"/>
        </w:rPr>
        <w:t>12</w:t>
      </w:r>
      <w:r>
        <w:rPr>
          <w:rFonts w:ascii="Arial" w:hAnsi="Arial" w:cs="Arial"/>
        </w:rPr>
        <w:t>:15</w:t>
      </w:r>
      <w:r w:rsidR="00283C01">
        <w:rPr>
          <w:rFonts w:ascii="Arial" w:hAnsi="Arial" w:cs="Arial"/>
        </w:rPr>
        <w:t xml:space="preserve">  </w:t>
      </w:r>
      <w:r w:rsidR="00210481" w:rsidRPr="00335584">
        <w:rPr>
          <w:rFonts w:ascii="Arial" w:hAnsi="Arial" w:cs="Arial"/>
          <w:b/>
        </w:rPr>
        <w:t xml:space="preserve">Ex-ante </w:t>
      </w:r>
      <w:r w:rsidR="00677B5A" w:rsidRPr="00335584">
        <w:rPr>
          <w:rFonts w:ascii="Arial" w:hAnsi="Arial" w:cs="Arial"/>
          <w:b/>
        </w:rPr>
        <w:t>Evaluation</w:t>
      </w:r>
      <w:r w:rsidR="00677B5A" w:rsidRPr="00335584">
        <w:rPr>
          <w:rFonts w:ascii="Arial" w:hAnsi="Arial" w:cs="Arial"/>
        </w:rPr>
        <w:t xml:space="preserve"> </w:t>
      </w:r>
      <w:r w:rsidR="00DC0B65">
        <w:rPr>
          <w:rFonts w:ascii="Arial" w:hAnsi="Arial" w:cs="Arial"/>
          <w:b/>
        </w:rPr>
        <w:t>of Research Infrastructures</w:t>
      </w:r>
      <w:r w:rsidR="00210481" w:rsidRPr="00335584">
        <w:rPr>
          <w:rFonts w:ascii="Arial" w:hAnsi="Arial" w:cs="Arial"/>
          <w:b/>
        </w:rPr>
        <w:t xml:space="preserve">: </w:t>
      </w:r>
      <w:r w:rsidR="00677B5A" w:rsidRPr="00335584">
        <w:rPr>
          <w:rFonts w:ascii="Arial" w:hAnsi="Arial" w:cs="Arial"/>
          <w:b/>
        </w:rPr>
        <w:t xml:space="preserve">Comments </w:t>
      </w:r>
      <w:r w:rsidR="00210481" w:rsidRPr="00335584">
        <w:rPr>
          <w:rFonts w:ascii="Arial" w:hAnsi="Arial" w:cs="Arial"/>
          <w:b/>
        </w:rPr>
        <w:t>and suggestions on the draft guidance document</w:t>
      </w:r>
      <w:r w:rsidR="00210481">
        <w:rPr>
          <w:rFonts w:ascii="Arial" w:hAnsi="Arial" w:cs="Arial"/>
          <w:b/>
        </w:rPr>
        <w:t xml:space="preserve"> (2)</w:t>
      </w:r>
    </w:p>
    <w:p w14:paraId="00573AB3" w14:textId="79F28D7D" w:rsidR="003B1719" w:rsidRPr="008B254C" w:rsidRDefault="00210481" w:rsidP="008B254C">
      <w:pPr>
        <w:pStyle w:val="Listenabsatz"/>
        <w:numPr>
          <w:ilvl w:val="0"/>
          <w:numId w:val="3"/>
        </w:numPr>
        <w:spacing w:after="120" w:line="240" w:lineRule="auto"/>
        <w:ind w:left="1068"/>
        <w:rPr>
          <w:rFonts w:ascii="Arial" w:hAnsi="Arial" w:cs="Arial"/>
        </w:rPr>
      </w:pPr>
      <w:r w:rsidRPr="00210481">
        <w:rPr>
          <w:rFonts w:ascii="Arial" w:hAnsi="Arial" w:cs="Arial"/>
        </w:rPr>
        <w:t>Discussion</w:t>
      </w:r>
      <w:r w:rsidRPr="00335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(in brea</w:t>
      </w:r>
      <w:r w:rsidR="00DC0B65">
        <w:rPr>
          <w:rFonts w:ascii="Arial" w:hAnsi="Arial" w:cs="Arial"/>
        </w:rPr>
        <w:t>k-out groups</w:t>
      </w:r>
      <w:r>
        <w:rPr>
          <w:rFonts w:ascii="Arial" w:hAnsi="Arial" w:cs="Arial"/>
        </w:rPr>
        <w:t xml:space="preserve">) </w:t>
      </w:r>
    </w:p>
    <w:p w14:paraId="7FEF93CF" w14:textId="5988F495" w:rsidR="006D50E4" w:rsidRPr="00335584" w:rsidRDefault="006D50E4" w:rsidP="009E71FC">
      <w:pP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</w:rPr>
      </w:pPr>
      <w:r w:rsidRPr="00335584">
        <w:rPr>
          <w:rFonts w:ascii="Arial" w:hAnsi="Arial" w:cs="Arial"/>
        </w:rPr>
        <w:t>1</w:t>
      </w:r>
      <w:r w:rsidR="008B254C">
        <w:rPr>
          <w:rFonts w:ascii="Arial" w:hAnsi="Arial" w:cs="Arial"/>
        </w:rPr>
        <w:t>2</w:t>
      </w:r>
      <w:r w:rsidRPr="00335584">
        <w:rPr>
          <w:rFonts w:ascii="Arial" w:hAnsi="Arial" w:cs="Arial"/>
        </w:rPr>
        <w:t>:</w:t>
      </w:r>
      <w:r w:rsidR="00CA2B10">
        <w:rPr>
          <w:rFonts w:ascii="Arial" w:hAnsi="Arial" w:cs="Arial"/>
        </w:rPr>
        <w:t>15</w:t>
      </w:r>
      <w:r w:rsidRPr="00335584">
        <w:rPr>
          <w:rFonts w:ascii="Arial" w:hAnsi="Arial" w:cs="Arial"/>
        </w:rPr>
        <w:t xml:space="preserve"> – </w:t>
      </w:r>
      <w:r w:rsidR="008B254C">
        <w:rPr>
          <w:rFonts w:ascii="Arial" w:hAnsi="Arial" w:cs="Arial"/>
        </w:rPr>
        <w:t>13</w:t>
      </w:r>
      <w:r w:rsidR="00065408" w:rsidRPr="00335584">
        <w:rPr>
          <w:rFonts w:ascii="Arial" w:hAnsi="Arial" w:cs="Arial"/>
        </w:rPr>
        <w:t>:3</w:t>
      </w:r>
      <w:r w:rsidR="006F6FC0" w:rsidRPr="00335584">
        <w:rPr>
          <w:rFonts w:ascii="Arial" w:hAnsi="Arial" w:cs="Arial"/>
        </w:rPr>
        <w:t>0</w:t>
      </w:r>
      <w:r w:rsidR="002D5BA3" w:rsidRPr="00335584">
        <w:rPr>
          <w:rFonts w:ascii="Arial" w:hAnsi="Arial" w:cs="Arial"/>
        </w:rPr>
        <w:tab/>
      </w:r>
      <w:r w:rsidR="00283C01">
        <w:rPr>
          <w:rFonts w:ascii="Arial" w:hAnsi="Arial" w:cs="Arial"/>
        </w:rPr>
        <w:t xml:space="preserve"> </w:t>
      </w:r>
      <w:r w:rsidR="00ED3D33" w:rsidRPr="00335584">
        <w:rPr>
          <w:rFonts w:ascii="Arial" w:hAnsi="Arial" w:cs="Arial"/>
        </w:rPr>
        <w:t>Working lunch</w:t>
      </w:r>
    </w:p>
    <w:p w14:paraId="63C4A8BA" w14:textId="24BD43FC" w:rsidR="008B254C" w:rsidRPr="00335584" w:rsidRDefault="008B254C" w:rsidP="00283C01">
      <w:pPr>
        <w:spacing w:after="120" w:line="240" w:lineRule="auto"/>
        <w:ind w:left="1474" w:hanging="1474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65408" w:rsidRPr="00335584">
        <w:rPr>
          <w:rFonts w:ascii="Arial" w:hAnsi="Arial" w:cs="Arial"/>
        </w:rPr>
        <w:t>:3</w:t>
      </w:r>
      <w:r w:rsidR="006F6FC0" w:rsidRPr="00335584">
        <w:rPr>
          <w:rFonts w:ascii="Arial" w:hAnsi="Arial" w:cs="Arial"/>
        </w:rPr>
        <w:t>0</w:t>
      </w:r>
      <w:r w:rsidR="00CA2B10">
        <w:rPr>
          <w:rFonts w:ascii="Arial" w:hAnsi="Arial" w:cs="Arial"/>
        </w:rPr>
        <w:t xml:space="preserve"> – 15</w:t>
      </w:r>
      <w:r w:rsidR="006D50E4" w:rsidRPr="00335584">
        <w:rPr>
          <w:rFonts w:ascii="Arial" w:hAnsi="Arial" w:cs="Arial"/>
        </w:rPr>
        <w:t>:</w:t>
      </w:r>
      <w:r w:rsidR="00CA2B10">
        <w:rPr>
          <w:rFonts w:ascii="Arial" w:hAnsi="Arial" w:cs="Arial"/>
        </w:rPr>
        <w:t>30</w:t>
      </w:r>
      <w:r w:rsidR="00283C01">
        <w:rPr>
          <w:rFonts w:ascii="Arial" w:hAnsi="Arial" w:cs="Arial"/>
        </w:rPr>
        <w:t xml:space="preserve">  </w:t>
      </w:r>
      <w:r w:rsidRPr="008B254C">
        <w:rPr>
          <w:rFonts w:ascii="Arial" w:hAnsi="Arial" w:cs="Arial"/>
          <w:b/>
        </w:rPr>
        <w:t>Monitoring</w:t>
      </w:r>
      <w:r w:rsidRPr="00335584">
        <w:rPr>
          <w:rFonts w:ascii="Arial" w:hAnsi="Arial" w:cs="Arial"/>
        </w:rPr>
        <w:t xml:space="preserve"> </w:t>
      </w:r>
      <w:r w:rsidR="00DC0B65">
        <w:rPr>
          <w:rFonts w:ascii="Arial" w:hAnsi="Arial" w:cs="Arial"/>
          <w:b/>
        </w:rPr>
        <w:t>of Research Infrastructures</w:t>
      </w:r>
      <w:r w:rsidRPr="00335584">
        <w:rPr>
          <w:rFonts w:ascii="Arial" w:hAnsi="Arial" w:cs="Arial"/>
          <w:b/>
        </w:rPr>
        <w:t xml:space="preserve">: </w:t>
      </w:r>
      <w:r w:rsidR="00677B5A" w:rsidRPr="00335584">
        <w:rPr>
          <w:rFonts w:ascii="Arial" w:hAnsi="Arial" w:cs="Arial"/>
          <w:b/>
        </w:rPr>
        <w:t xml:space="preserve">Comments </w:t>
      </w:r>
      <w:r w:rsidRPr="00335584">
        <w:rPr>
          <w:rFonts w:ascii="Arial" w:hAnsi="Arial" w:cs="Arial"/>
          <w:b/>
        </w:rPr>
        <w:t>and suggestions on the draft guidance document</w:t>
      </w:r>
    </w:p>
    <w:p w14:paraId="5EB64D43" w14:textId="16A3D5AB" w:rsidR="005369C6" w:rsidRPr="00335584" w:rsidRDefault="00681B46" w:rsidP="005369C6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Comments by a </w:t>
      </w:r>
      <w:r w:rsidRPr="00335584">
        <w:rPr>
          <w:rFonts w:ascii="Arial" w:hAnsi="Arial" w:cs="Arial"/>
        </w:rPr>
        <w:t>policy</w:t>
      </w:r>
      <w:r w:rsidR="005369C6" w:rsidRPr="00335584">
        <w:rPr>
          <w:rFonts w:ascii="Arial" w:hAnsi="Arial" w:cs="Arial"/>
        </w:rPr>
        <w:t>-maker</w:t>
      </w:r>
    </w:p>
    <w:p w14:paraId="12BEDA7C" w14:textId="7364FD6B" w:rsidR="005369C6" w:rsidRPr="00335584" w:rsidRDefault="00FF43AC" w:rsidP="005369C6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Comments by an </w:t>
      </w:r>
      <w:r w:rsidR="00F5609F">
        <w:rPr>
          <w:rFonts w:ascii="Arial" w:hAnsi="Arial" w:cs="Arial"/>
        </w:rPr>
        <w:t>RI manager</w:t>
      </w:r>
    </w:p>
    <w:p w14:paraId="09DFB78D" w14:textId="2FADF91D" w:rsidR="00662ECC" w:rsidRPr="00584787" w:rsidRDefault="00681B46" w:rsidP="00584787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Comments by a policy </w:t>
      </w:r>
      <w:r w:rsidR="00C345EF">
        <w:rPr>
          <w:rFonts w:ascii="Arial" w:hAnsi="Arial" w:cs="Arial"/>
        </w:rPr>
        <w:t>analyst/</w:t>
      </w:r>
      <w:r w:rsidR="005369C6">
        <w:rPr>
          <w:rFonts w:ascii="Arial" w:hAnsi="Arial" w:cs="Arial"/>
        </w:rPr>
        <w:t xml:space="preserve"> methodological expert</w:t>
      </w:r>
    </w:p>
    <w:p w14:paraId="09E728C1" w14:textId="03C9AD72" w:rsidR="006D50E4" w:rsidRPr="00335584" w:rsidRDefault="00CD117B" w:rsidP="0048725F">
      <w:pPr>
        <w:pStyle w:val="Listenabsatz"/>
        <w:numPr>
          <w:ilvl w:val="0"/>
          <w:numId w:val="3"/>
        </w:numPr>
        <w:spacing w:after="120" w:line="240" w:lineRule="auto"/>
        <w:ind w:left="1068"/>
        <w:rPr>
          <w:rFonts w:ascii="Arial" w:hAnsi="Arial" w:cs="Arial"/>
        </w:rPr>
      </w:pPr>
      <w:r w:rsidRPr="00335584">
        <w:rPr>
          <w:rFonts w:ascii="Arial" w:hAnsi="Arial" w:cs="Arial"/>
        </w:rPr>
        <w:t>Discussion</w:t>
      </w:r>
      <w:r w:rsidR="00EF7B60">
        <w:rPr>
          <w:rFonts w:ascii="Arial" w:hAnsi="Arial" w:cs="Arial"/>
        </w:rPr>
        <w:t xml:space="preserve"> (in brea</w:t>
      </w:r>
      <w:r w:rsidR="00DC0B65">
        <w:rPr>
          <w:rFonts w:ascii="Arial" w:hAnsi="Arial" w:cs="Arial"/>
        </w:rPr>
        <w:t>k-out groups</w:t>
      </w:r>
      <w:r w:rsidR="00EF7B60">
        <w:rPr>
          <w:rFonts w:ascii="Arial" w:hAnsi="Arial" w:cs="Arial"/>
        </w:rPr>
        <w:t>)</w:t>
      </w:r>
    </w:p>
    <w:p w14:paraId="73E8F722" w14:textId="0C200611" w:rsidR="006F6FC0" w:rsidRPr="00335584" w:rsidRDefault="00C93031" w:rsidP="009E71FC">
      <w:pP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  <w:i/>
        </w:rPr>
      </w:pPr>
      <w:r w:rsidRPr="00335584">
        <w:rPr>
          <w:rFonts w:ascii="Arial" w:hAnsi="Arial" w:cs="Arial"/>
          <w:i/>
        </w:rPr>
        <w:t>1</w:t>
      </w:r>
      <w:r w:rsidR="00CA2B10">
        <w:rPr>
          <w:rFonts w:ascii="Arial" w:hAnsi="Arial" w:cs="Arial"/>
          <w:i/>
        </w:rPr>
        <w:t>5:30 – 16:0</w:t>
      </w:r>
      <w:r w:rsidR="006F6FC0" w:rsidRPr="00335584">
        <w:rPr>
          <w:rFonts w:ascii="Arial" w:hAnsi="Arial" w:cs="Arial"/>
          <w:i/>
        </w:rPr>
        <w:t>0</w:t>
      </w:r>
      <w:r w:rsidR="006F6FC0" w:rsidRPr="00335584">
        <w:rPr>
          <w:rFonts w:ascii="Arial" w:hAnsi="Arial" w:cs="Arial"/>
          <w:i/>
        </w:rPr>
        <w:tab/>
      </w:r>
      <w:r w:rsidR="002D5BA3" w:rsidRPr="00335584">
        <w:rPr>
          <w:rFonts w:ascii="Arial" w:hAnsi="Arial" w:cs="Arial"/>
          <w:i/>
        </w:rPr>
        <w:tab/>
      </w:r>
      <w:r w:rsidR="006F6FC0" w:rsidRPr="00335584">
        <w:rPr>
          <w:rFonts w:ascii="Arial" w:hAnsi="Arial" w:cs="Arial"/>
          <w:i/>
        </w:rPr>
        <w:t>Coffee break</w:t>
      </w:r>
    </w:p>
    <w:p w14:paraId="39DA9528" w14:textId="77777777" w:rsidR="009A6812" w:rsidRDefault="009A68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BE6D8E" w14:textId="0A348CD2" w:rsidR="00584787" w:rsidRDefault="00CA2B10" w:rsidP="00283C01">
      <w:pPr>
        <w:spacing w:after="120" w:line="240" w:lineRule="auto"/>
        <w:ind w:left="1474" w:hanging="1474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16:0</w:t>
      </w:r>
      <w:r w:rsidR="00584787">
        <w:rPr>
          <w:rFonts w:ascii="Arial" w:hAnsi="Arial" w:cs="Arial"/>
        </w:rPr>
        <w:t>0 – 18:00</w:t>
      </w:r>
      <w:r w:rsidR="00283C01">
        <w:rPr>
          <w:rFonts w:ascii="Arial" w:hAnsi="Arial" w:cs="Arial"/>
        </w:rPr>
        <w:t xml:space="preserve">  </w:t>
      </w:r>
      <w:r w:rsidR="00584787" w:rsidRPr="00584787">
        <w:rPr>
          <w:rFonts w:ascii="Arial" w:hAnsi="Arial" w:cs="Arial"/>
          <w:b/>
        </w:rPr>
        <w:t xml:space="preserve">Policy </w:t>
      </w:r>
      <w:r w:rsidR="00677B5A" w:rsidRPr="00584787">
        <w:rPr>
          <w:rFonts w:ascii="Arial" w:hAnsi="Arial" w:cs="Arial"/>
          <w:b/>
        </w:rPr>
        <w:t>Recommendations</w:t>
      </w:r>
      <w:r w:rsidR="00584787" w:rsidRPr="00335584">
        <w:rPr>
          <w:rFonts w:ascii="Arial" w:hAnsi="Arial" w:cs="Arial"/>
          <w:b/>
        </w:rPr>
        <w:t xml:space="preserve">: </w:t>
      </w:r>
      <w:r w:rsidR="00677B5A" w:rsidRPr="00335584">
        <w:rPr>
          <w:rFonts w:ascii="Arial" w:hAnsi="Arial" w:cs="Arial"/>
          <w:b/>
        </w:rPr>
        <w:t xml:space="preserve">Comments </w:t>
      </w:r>
      <w:r w:rsidR="00584787" w:rsidRPr="00335584">
        <w:rPr>
          <w:rFonts w:ascii="Arial" w:hAnsi="Arial" w:cs="Arial"/>
          <w:b/>
        </w:rPr>
        <w:t xml:space="preserve">and suggestions on the </w:t>
      </w:r>
      <w:r w:rsidR="00584787">
        <w:rPr>
          <w:rFonts w:ascii="Arial" w:hAnsi="Arial" w:cs="Arial"/>
          <w:b/>
        </w:rPr>
        <w:t>draft</w:t>
      </w:r>
      <w:r w:rsidR="00584787" w:rsidRPr="00335584">
        <w:rPr>
          <w:rFonts w:ascii="Arial" w:hAnsi="Arial" w:cs="Arial"/>
          <w:b/>
        </w:rPr>
        <w:t xml:space="preserve"> document</w:t>
      </w:r>
    </w:p>
    <w:p w14:paraId="409D65F4" w14:textId="0FA67808" w:rsidR="00584787" w:rsidRPr="00EF7B60" w:rsidRDefault="00681B46" w:rsidP="00EF7B60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Comments by a </w:t>
      </w:r>
      <w:r w:rsidRPr="00335584">
        <w:rPr>
          <w:rFonts w:ascii="Arial" w:hAnsi="Arial" w:cs="Arial"/>
        </w:rPr>
        <w:t>policy</w:t>
      </w:r>
      <w:r w:rsidR="00584787" w:rsidRPr="00335584">
        <w:rPr>
          <w:rFonts w:ascii="Arial" w:hAnsi="Arial" w:cs="Arial"/>
        </w:rPr>
        <w:t>-maker</w:t>
      </w:r>
    </w:p>
    <w:p w14:paraId="715D19E7" w14:textId="1D446C3E" w:rsidR="00584787" w:rsidRPr="00584787" w:rsidRDefault="00681B46" w:rsidP="00584787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Comments by a policy </w:t>
      </w:r>
      <w:r w:rsidR="00C345EF">
        <w:rPr>
          <w:rFonts w:ascii="Arial" w:hAnsi="Arial" w:cs="Arial"/>
        </w:rPr>
        <w:t>analyst/</w:t>
      </w:r>
      <w:r w:rsidR="00584787">
        <w:rPr>
          <w:rFonts w:ascii="Arial" w:hAnsi="Arial" w:cs="Arial"/>
        </w:rPr>
        <w:t xml:space="preserve"> methodological expert</w:t>
      </w:r>
    </w:p>
    <w:p w14:paraId="66250873" w14:textId="4ED79A0D" w:rsidR="00CA2B10" w:rsidRPr="00316F7C" w:rsidRDefault="00584787" w:rsidP="00316F7C">
      <w:pPr>
        <w:pStyle w:val="Listenabsatz"/>
        <w:numPr>
          <w:ilvl w:val="0"/>
          <w:numId w:val="3"/>
        </w:numPr>
        <w:spacing w:after="120" w:line="240" w:lineRule="auto"/>
        <w:ind w:left="1068"/>
        <w:rPr>
          <w:rFonts w:ascii="Arial" w:hAnsi="Arial" w:cs="Arial"/>
        </w:rPr>
      </w:pPr>
      <w:r w:rsidRPr="00335584">
        <w:rPr>
          <w:rFonts w:ascii="Arial" w:hAnsi="Arial" w:cs="Arial"/>
        </w:rPr>
        <w:t>Discussion</w:t>
      </w:r>
      <w:r w:rsidR="00EF7B60">
        <w:rPr>
          <w:rFonts w:ascii="Arial" w:hAnsi="Arial" w:cs="Arial"/>
        </w:rPr>
        <w:t xml:space="preserve"> (in brea</w:t>
      </w:r>
      <w:r w:rsidR="00DC0B65">
        <w:rPr>
          <w:rFonts w:ascii="Arial" w:hAnsi="Arial" w:cs="Arial"/>
        </w:rPr>
        <w:t>k-out groups</w:t>
      </w:r>
      <w:r w:rsidR="00EF7B60">
        <w:rPr>
          <w:rFonts w:ascii="Arial" w:hAnsi="Arial" w:cs="Arial"/>
        </w:rPr>
        <w:t>)</w:t>
      </w:r>
    </w:p>
    <w:p w14:paraId="6572CABF" w14:textId="77777777" w:rsidR="00584787" w:rsidRPr="00335584" w:rsidRDefault="00584787" w:rsidP="00584787">
      <w:pPr>
        <w:spacing w:after="120" w:line="240" w:lineRule="auto"/>
        <w:ind w:left="2124" w:hanging="2124"/>
        <w:rPr>
          <w:rFonts w:ascii="Arial" w:hAnsi="Arial" w:cs="Arial"/>
        </w:rPr>
      </w:pPr>
    </w:p>
    <w:p w14:paraId="7CD74769" w14:textId="6C667473" w:rsidR="00EF7B60" w:rsidRDefault="00752BC3" w:rsidP="009E71FC">
      <w:pP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  <w:b/>
        </w:rPr>
      </w:pPr>
      <w:r w:rsidRPr="00335584">
        <w:rPr>
          <w:rFonts w:ascii="Arial" w:hAnsi="Arial" w:cs="Arial"/>
          <w:b/>
        </w:rPr>
        <w:t>19:</w:t>
      </w:r>
      <w:r w:rsidR="00976CB1" w:rsidRPr="00335584">
        <w:rPr>
          <w:rFonts w:ascii="Arial" w:hAnsi="Arial" w:cs="Arial"/>
          <w:b/>
        </w:rPr>
        <w:t>0</w:t>
      </w:r>
      <w:r w:rsidR="00673193" w:rsidRPr="00335584">
        <w:rPr>
          <w:rFonts w:ascii="Arial" w:hAnsi="Arial" w:cs="Arial"/>
          <w:b/>
        </w:rPr>
        <w:t>0</w:t>
      </w:r>
      <w:r w:rsidR="00283C01">
        <w:rPr>
          <w:rFonts w:ascii="Arial" w:hAnsi="Arial" w:cs="Arial"/>
          <w:b/>
        </w:rPr>
        <w:t xml:space="preserve">  </w:t>
      </w:r>
      <w:r w:rsidR="003E69CE" w:rsidRPr="00335584">
        <w:rPr>
          <w:rFonts w:ascii="Arial" w:hAnsi="Arial" w:cs="Arial"/>
          <w:b/>
        </w:rPr>
        <w:t xml:space="preserve">Working </w:t>
      </w:r>
      <w:r w:rsidRPr="00335584">
        <w:rPr>
          <w:rFonts w:ascii="Arial" w:hAnsi="Arial" w:cs="Arial"/>
          <w:b/>
        </w:rPr>
        <w:t>dinner</w:t>
      </w:r>
    </w:p>
    <w:p w14:paraId="2229D2BD" w14:textId="77777777" w:rsidR="00EF7B60" w:rsidRDefault="00EF7B60" w:rsidP="00283C01"/>
    <w:p w14:paraId="78A89730" w14:textId="77777777" w:rsidR="00316F7C" w:rsidRDefault="00316F7C" w:rsidP="00283C01"/>
    <w:p w14:paraId="7F0FF490" w14:textId="05350C06" w:rsidR="00EF7B60" w:rsidRPr="00316F7C" w:rsidRDefault="003C5B27" w:rsidP="00EF7B60">
      <w:pPr>
        <w:spacing w:after="120" w:line="240" w:lineRule="auto"/>
        <w:jc w:val="both"/>
        <w:rPr>
          <w:rFonts w:ascii="Arial" w:hAnsi="Arial" w:cs="Arial"/>
          <w:b/>
          <w:sz w:val="28"/>
        </w:rPr>
      </w:pPr>
      <w:r w:rsidRPr="00316F7C">
        <w:rPr>
          <w:rFonts w:ascii="Arial" w:hAnsi="Arial" w:cs="Arial"/>
          <w:b/>
          <w:sz w:val="28"/>
        </w:rPr>
        <w:t>28</w:t>
      </w:r>
      <w:r w:rsidR="00EF7B60" w:rsidRPr="00316F7C">
        <w:rPr>
          <w:rFonts w:ascii="Arial" w:hAnsi="Arial" w:cs="Arial"/>
          <w:b/>
          <w:sz w:val="28"/>
        </w:rPr>
        <w:t xml:space="preserve"> </w:t>
      </w:r>
      <w:r w:rsidRPr="00316F7C">
        <w:rPr>
          <w:rFonts w:ascii="Arial" w:hAnsi="Arial" w:cs="Arial"/>
          <w:b/>
          <w:sz w:val="28"/>
        </w:rPr>
        <w:t>November</w:t>
      </w:r>
      <w:r w:rsidR="00EF7B60" w:rsidRPr="00316F7C">
        <w:rPr>
          <w:rFonts w:ascii="Arial" w:hAnsi="Arial" w:cs="Arial"/>
          <w:b/>
          <w:sz w:val="28"/>
        </w:rPr>
        <w:t xml:space="preserve"> 2018</w:t>
      </w:r>
    </w:p>
    <w:p w14:paraId="01C49F2A" w14:textId="3B0F467E" w:rsidR="00EF7B60" w:rsidRPr="00335584" w:rsidRDefault="00E92297" w:rsidP="00283C01">
      <w:pPr>
        <w:spacing w:after="120" w:line="240" w:lineRule="auto"/>
        <w:ind w:left="1474" w:hanging="147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7B60">
        <w:rPr>
          <w:rFonts w:ascii="Arial" w:hAnsi="Arial" w:cs="Arial"/>
        </w:rPr>
        <w:t>9:0</w:t>
      </w:r>
      <w:r w:rsidR="00CA2B10">
        <w:rPr>
          <w:rFonts w:ascii="Arial" w:hAnsi="Arial" w:cs="Arial"/>
        </w:rPr>
        <w:t>0 – 11:00</w:t>
      </w:r>
      <w:r w:rsidR="00283C01">
        <w:rPr>
          <w:rFonts w:ascii="Arial" w:hAnsi="Arial" w:cs="Arial"/>
        </w:rPr>
        <w:t xml:space="preserve">  </w:t>
      </w:r>
      <w:r w:rsidR="00EF7B60" w:rsidRPr="00283C01">
        <w:rPr>
          <w:rFonts w:ascii="Arial" w:hAnsi="Arial" w:cs="Arial"/>
          <w:b/>
        </w:rPr>
        <w:t>Assessing</w:t>
      </w:r>
      <w:r w:rsidR="00EF7B60" w:rsidRPr="00EF7B60">
        <w:rPr>
          <w:rFonts w:ascii="Arial" w:hAnsi="Arial" w:cs="Arial"/>
          <w:b/>
        </w:rPr>
        <w:t xml:space="preserve"> the</w:t>
      </w:r>
      <w:r w:rsidR="00EF7B60">
        <w:rPr>
          <w:rFonts w:ascii="Arial" w:hAnsi="Arial" w:cs="Arial"/>
        </w:rPr>
        <w:t xml:space="preserve"> </w:t>
      </w:r>
      <w:r w:rsidR="00677B5A" w:rsidRPr="00EF7B60">
        <w:rPr>
          <w:rFonts w:ascii="Arial" w:hAnsi="Arial" w:cs="Arial"/>
          <w:b/>
        </w:rPr>
        <w:t>Socio</w:t>
      </w:r>
      <w:r w:rsidR="00EF7B60" w:rsidRPr="00EF7B60">
        <w:rPr>
          <w:rFonts w:ascii="Arial" w:hAnsi="Arial" w:cs="Arial"/>
          <w:b/>
        </w:rPr>
        <w:t xml:space="preserve">-economic </w:t>
      </w:r>
      <w:r w:rsidR="00677B5A" w:rsidRPr="00EF7B60">
        <w:rPr>
          <w:rFonts w:ascii="Arial" w:hAnsi="Arial" w:cs="Arial"/>
          <w:b/>
        </w:rPr>
        <w:t xml:space="preserve">Impacts </w:t>
      </w:r>
      <w:r w:rsidR="00677B5A">
        <w:rPr>
          <w:rFonts w:ascii="Arial" w:hAnsi="Arial" w:cs="Arial"/>
          <w:b/>
        </w:rPr>
        <w:t>of Research Infrastructures</w:t>
      </w:r>
      <w:r w:rsidR="00EF7B60" w:rsidRPr="00335584">
        <w:rPr>
          <w:rFonts w:ascii="Arial" w:hAnsi="Arial" w:cs="Arial"/>
          <w:b/>
        </w:rPr>
        <w:t xml:space="preserve">: </w:t>
      </w:r>
      <w:r w:rsidR="00677B5A" w:rsidRPr="00335584">
        <w:rPr>
          <w:rFonts w:ascii="Arial" w:hAnsi="Arial" w:cs="Arial"/>
          <w:b/>
        </w:rPr>
        <w:t xml:space="preserve">Comments </w:t>
      </w:r>
      <w:r w:rsidR="00EF7B60" w:rsidRPr="00335584">
        <w:rPr>
          <w:rFonts w:ascii="Arial" w:hAnsi="Arial" w:cs="Arial"/>
          <w:b/>
        </w:rPr>
        <w:t>and suggestions on the draft guidance document</w:t>
      </w:r>
    </w:p>
    <w:p w14:paraId="6F1ABFA2" w14:textId="55EED71F" w:rsidR="00EF7B60" w:rsidRPr="00335584" w:rsidRDefault="00681B46" w:rsidP="00EF7B60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Comments by a </w:t>
      </w:r>
      <w:r w:rsidRPr="00335584">
        <w:rPr>
          <w:rFonts w:ascii="Arial" w:hAnsi="Arial" w:cs="Arial"/>
        </w:rPr>
        <w:t>policy</w:t>
      </w:r>
      <w:r w:rsidR="00EF7B60" w:rsidRPr="00335584">
        <w:rPr>
          <w:rFonts w:ascii="Arial" w:hAnsi="Arial" w:cs="Arial"/>
        </w:rPr>
        <w:t>-maker</w:t>
      </w:r>
    </w:p>
    <w:p w14:paraId="70369E97" w14:textId="3F372CBD" w:rsidR="00EF7B60" w:rsidRPr="00335584" w:rsidRDefault="00681B46" w:rsidP="00EF7B60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Comments by an </w:t>
      </w:r>
      <w:r w:rsidR="00F5609F">
        <w:rPr>
          <w:rFonts w:ascii="Arial" w:hAnsi="Arial" w:cs="Arial"/>
        </w:rPr>
        <w:t>RI manager</w:t>
      </w:r>
    </w:p>
    <w:p w14:paraId="7A6EF79F" w14:textId="3D213AD8" w:rsidR="00EF7B60" w:rsidRDefault="00681B46" w:rsidP="00EF7B60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Comments by a policy </w:t>
      </w:r>
      <w:r w:rsidR="00C345EF">
        <w:rPr>
          <w:rFonts w:ascii="Arial" w:hAnsi="Arial" w:cs="Arial"/>
        </w:rPr>
        <w:t>analyst/</w:t>
      </w:r>
      <w:r w:rsidR="00EF7B60">
        <w:rPr>
          <w:rFonts w:ascii="Arial" w:hAnsi="Arial" w:cs="Arial"/>
        </w:rPr>
        <w:t xml:space="preserve"> methodological expert</w:t>
      </w:r>
    </w:p>
    <w:p w14:paraId="6D47DAFA" w14:textId="77777777" w:rsidR="00316F7C" w:rsidRPr="00335584" w:rsidRDefault="00316F7C" w:rsidP="00316F7C">
      <w:pPr>
        <w:pStyle w:val="Listenabsatz"/>
        <w:numPr>
          <w:ilvl w:val="0"/>
          <w:numId w:val="3"/>
        </w:numPr>
        <w:spacing w:after="120" w:line="240" w:lineRule="auto"/>
        <w:ind w:left="1068"/>
        <w:rPr>
          <w:rFonts w:ascii="Arial" w:hAnsi="Arial" w:cs="Arial"/>
        </w:rPr>
      </w:pPr>
      <w:r w:rsidRPr="00335584">
        <w:rPr>
          <w:rFonts w:ascii="Arial" w:hAnsi="Arial" w:cs="Arial"/>
        </w:rPr>
        <w:t>Discussion</w:t>
      </w:r>
      <w:r>
        <w:rPr>
          <w:rFonts w:ascii="Arial" w:hAnsi="Arial" w:cs="Arial"/>
        </w:rPr>
        <w:t xml:space="preserve"> (in break-out groups)</w:t>
      </w:r>
    </w:p>
    <w:p w14:paraId="403DC9E0" w14:textId="77777777" w:rsidR="00316F7C" w:rsidRPr="00335584" w:rsidRDefault="00316F7C" w:rsidP="00316F7C">
      <w:pPr>
        <w:pStyle w:val="Listenabsatz"/>
        <w:spacing w:after="120" w:line="240" w:lineRule="auto"/>
        <w:ind w:left="1068"/>
        <w:rPr>
          <w:rFonts w:ascii="Arial" w:hAnsi="Arial" w:cs="Arial"/>
        </w:rPr>
      </w:pPr>
    </w:p>
    <w:p w14:paraId="0E1E76D7" w14:textId="166AD9ED" w:rsidR="00EF7B60" w:rsidRPr="00335584" w:rsidRDefault="00283C01" w:rsidP="00EF7B60">
      <w:pP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11:00 – 11:30  </w:t>
      </w:r>
      <w:r w:rsidR="00EF7B60" w:rsidRPr="00335584">
        <w:rPr>
          <w:rFonts w:ascii="Arial" w:hAnsi="Arial" w:cs="Arial"/>
          <w:i/>
        </w:rPr>
        <w:t>Coffee break</w:t>
      </w:r>
    </w:p>
    <w:p w14:paraId="41C1D51F" w14:textId="0A5CAD60" w:rsidR="00EF7B60" w:rsidRPr="00335584" w:rsidRDefault="00EF7B60" w:rsidP="00283C01">
      <w:pPr>
        <w:spacing w:after="120" w:line="240" w:lineRule="auto"/>
        <w:ind w:left="1474" w:hanging="1474"/>
        <w:rPr>
          <w:rFonts w:ascii="Arial" w:hAnsi="Arial" w:cs="Arial"/>
        </w:rPr>
      </w:pPr>
      <w:r>
        <w:rPr>
          <w:rFonts w:ascii="Arial" w:hAnsi="Arial" w:cs="Arial"/>
        </w:rPr>
        <w:t>11:3</w:t>
      </w:r>
      <w:r w:rsidRPr="00335584">
        <w:rPr>
          <w:rFonts w:ascii="Arial" w:hAnsi="Arial" w:cs="Arial"/>
        </w:rPr>
        <w:t xml:space="preserve">0 – </w:t>
      </w:r>
      <w:r w:rsidR="00316F7C">
        <w:rPr>
          <w:rFonts w:ascii="Arial" w:hAnsi="Arial" w:cs="Arial"/>
        </w:rPr>
        <w:t>13</w:t>
      </w:r>
      <w:r w:rsidRPr="00335584">
        <w:rPr>
          <w:rFonts w:ascii="Arial" w:hAnsi="Arial" w:cs="Arial"/>
        </w:rPr>
        <w:t>:30</w:t>
      </w:r>
      <w:r w:rsidR="00283C01">
        <w:rPr>
          <w:rFonts w:ascii="Arial" w:hAnsi="Arial" w:cs="Arial"/>
        </w:rPr>
        <w:t xml:space="preserve">  </w:t>
      </w:r>
      <w:r w:rsidR="00316F7C" w:rsidRPr="00584787">
        <w:rPr>
          <w:rFonts w:ascii="Arial" w:hAnsi="Arial" w:cs="Arial"/>
          <w:b/>
        </w:rPr>
        <w:t>Recommendations</w:t>
      </w:r>
      <w:r w:rsidR="00677B5A">
        <w:rPr>
          <w:rFonts w:ascii="Arial" w:hAnsi="Arial" w:cs="Arial"/>
          <w:b/>
        </w:rPr>
        <w:t xml:space="preserve"> for Research Infrastructure</w:t>
      </w:r>
      <w:r w:rsidR="00316F7C">
        <w:rPr>
          <w:rFonts w:ascii="Arial" w:hAnsi="Arial" w:cs="Arial"/>
          <w:b/>
        </w:rPr>
        <w:t xml:space="preserve"> </w:t>
      </w:r>
      <w:r w:rsidR="00677B5A" w:rsidRPr="00316F7C">
        <w:rPr>
          <w:rFonts w:ascii="Arial" w:hAnsi="Arial" w:cs="Arial"/>
          <w:b/>
        </w:rPr>
        <w:t>Manager</w:t>
      </w:r>
      <w:r w:rsidR="00677B5A">
        <w:rPr>
          <w:rFonts w:ascii="Arial" w:hAnsi="Arial" w:cs="Arial"/>
          <w:b/>
        </w:rPr>
        <w:t>s</w:t>
      </w:r>
      <w:r w:rsidR="00316F7C" w:rsidRPr="00335584">
        <w:rPr>
          <w:rFonts w:ascii="Arial" w:hAnsi="Arial" w:cs="Arial"/>
          <w:b/>
        </w:rPr>
        <w:t xml:space="preserve">: </w:t>
      </w:r>
      <w:r w:rsidR="00677B5A" w:rsidRPr="00335584">
        <w:rPr>
          <w:rFonts w:ascii="Arial" w:hAnsi="Arial" w:cs="Arial"/>
          <w:b/>
        </w:rPr>
        <w:t xml:space="preserve">Comments </w:t>
      </w:r>
      <w:r w:rsidR="00316F7C" w:rsidRPr="00335584">
        <w:rPr>
          <w:rFonts w:ascii="Arial" w:hAnsi="Arial" w:cs="Arial"/>
          <w:b/>
        </w:rPr>
        <w:t xml:space="preserve">and suggestions on the </w:t>
      </w:r>
      <w:r w:rsidR="00316F7C">
        <w:rPr>
          <w:rFonts w:ascii="Arial" w:hAnsi="Arial" w:cs="Arial"/>
          <w:b/>
        </w:rPr>
        <w:t>draft</w:t>
      </w:r>
      <w:r w:rsidR="00316F7C" w:rsidRPr="00335584">
        <w:rPr>
          <w:rFonts w:ascii="Arial" w:hAnsi="Arial" w:cs="Arial"/>
          <w:b/>
        </w:rPr>
        <w:t xml:space="preserve"> document</w:t>
      </w:r>
    </w:p>
    <w:p w14:paraId="03B5326E" w14:textId="370007F2" w:rsidR="00316F7C" w:rsidRPr="00EF7B60" w:rsidRDefault="00681B46" w:rsidP="00316F7C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Comments by </w:t>
      </w:r>
      <w:r w:rsidR="003F7BB6">
        <w:rPr>
          <w:rFonts w:ascii="Arial" w:hAnsi="Arial" w:cs="Arial"/>
        </w:rPr>
        <w:t xml:space="preserve">DSc </w:t>
      </w:r>
      <w:r w:rsidR="003F7BB6" w:rsidRPr="00C016A4">
        <w:rPr>
          <w:rFonts w:ascii="Arial" w:hAnsi="Arial" w:cs="Arial"/>
        </w:rPr>
        <w:t>Zsolt Fülöp</w:t>
      </w:r>
      <w:r w:rsidR="003F7BB6">
        <w:rPr>
          <w:rFonts w:ascii="Arial" w:hAnsi="Arial" w:cs="Arial"/>
        </w:rPr>
        <w:t xml:space="preserve">, </w:t>
      </w:r>
      <w:r w:rsidR="003F7BB6" w:rsidRPr="00C016A4">
        <w:rPr>
          <w:rFonts w:ascii="Arial" w:hAnsi="Arial" w:cs="Arial"/>
        </w:rPr>
        <w:t>Institute for Nuclear Research</w:t>
      </w:r>
      <w:r w:rsidR="003F7BB6">
        <w:rPr>
          <w:rFonts w:ascii="Arial" w:hAnsi="Arial" w:cs="Arial"/>
        </w:rPr>
        <w:t xml:space="preserve">, </w:t>
      </w:r>
      <w:r w:rsidR="003F7BB6" w:rsidRPr="00C016A4">
        <w:rPr>
          <w:rFonts w:ascii="Arial" w:hAnsi="Arial" w:cs="Arial"/>
        </w:rPr>
        <w:t>Hungarian Academy of Sciences</w:t>
      </w:r>
    </w:p>
    <w:p w14:paraId="595C46B4" w14:textId="0831D154" w:rsidR="00316F7C" w:rsidRPr="00584787" w:rsidRDefault="00681B46" w:rsidP="00316F7C">
      <w:pPr>
        <w:pStyle w:val="Listenabsatz"/>
        <w:numPr>
          <w:ilvl w:val="0"/>
          <w:numId w:val="1"/>
        </w:numPr>
        <w:spacing w:after="12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Comments by a methodological </w:t>
      </w:r>
      <w:r w:rsidR="00283C01">
        <w:rPr>
          <w:rFonts w:ascii="Arial" w:hAnsi="Arial" w:cs="Arial"/>
        </w:rPr>
        <w:t>expert (</w:t>
      </w:r>
      <w:bookmarkStart w:id="0" w:name="_GoBack"/>
      <w:r w:rsidR="00283C01">
        <w:rPr>
          <w:rFonts w:ascii="Arial" w:hAnsi="Arial" w:cs="Arial"/>
        </w:rPr>
        <w:t>or: another RI manager</w:t>
      </w:r>
      <w:bookmarkEnd w:id="0"/>
      <w:r w:rsidR="00283C01">
        <w:rPr>
          <w:rFonts w:ascii="Arial" w:hAnsi="Arial" w:cs="Arial"/>
        </w:rPr>
        <w:t>)</w:t>
      </w:r>
    </w:p>
    <w:p w14:paraId="4419D6E2" w14:textId="7D038033" w:rsidR="00EF7B60" w:rsidRDefault="00EF7B60" w:rsidP="00EF7B60">
      <w:pPr>
        <w:pStyle w:val="Listenabsatz"/>
        <w:numPr>
          <w:ilvl w:val="0"/>
          <w:numId w:val="3"/>
        </w:numPr>
        <w:spacing w:after="120" w:line="240" w:lineRule="auto"/>
        <w:ind w:left="1068"/>
        <w:rPr>
          <w:rFonts w:ascii="Arial" w:hAnsi="Arial" w:cs="Arial"/>
        </w:rPr>
      </w:pPr>
      <w:r w:rsidRPr="00210481">
        <w:rPr>
          <w:rFonts w:ascii="Arial" w:hAnsi="Arial" w:cs="Arial"/>
        </w:rPr>
        <w:t>Discussion</w:t>
      </w:r>
      <w:r w:rsidRPr="00335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(in break-</w:t>
      </w:r>
      <w:r w:rsidR="00316F7C">
        <w:rPr>
          <w:rFonts w:ascii="Arial" w:hAnsi="Arial" w:cs="Arial"/>
        </w:rPr>
        <w:t>out groups)</w:t>
      </w:r>
    </w:p>
    <w:p w14:paraId="7A3831E5" w14:textId="77777777" w:rsidR="00283C01" w:rsidRPr="00283C01" w:rsidRDefault="00283C01" w:rsidP="00283C01">
      <w:pPr>
        <w:spacing w:line="240" w:lineRule="auto"/>
      </w:pPr>
    </w:p>
    <w:p w14:paraId="2E558707" w14:textId="6DAC2204" w:rsidR="00EF7B60" w:rsidRPr="00283C01" w:rsidRDefault="00EF7B60" w:rsidP="00EF7B60">
      <w:pP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  <w:i/>
        </w:rPr>
      </w:pPr>
      <w:r w:rsidRPr="00283C01">
        <w:rPr>
          <w:rFonts w:ascii="Arial" w:hAnsi="Arial" w:cs="Arial"/>
          <w:i/>
        </w:rPr>
        <w:t>1</w:t>
      </w:r>
      <w:r w:rsidR="00316F7C" w:rsidRPr="00283C01">
        <w:rPr>
          <w:rFonts w:ascii="Arial" w:hAnsi="Arial" w:cs="Arial"/>
          <w:i/>
        </w:rPr>
        <w:t>3</w:t>
      </w:r>
      <w:r w:rsidRPr="00283C01">
        <w:rPr>
          <w:rFonts w:ascii="Arial" w:hAnsi="Arial" w:cs="Arial"/>
          <w:i/>
        </w:rPr>
        <w:t xml:space="preserve">:30 – </w:t>
      </w:r>
      <w:r w:rsidR="00316F7C" w:rsidRPr="00283C01">
        <w:rPr>
          <w:rFonts w:ascii="Arial" w:hAnsi="Arial" w:cs="Arial"/>
          <w:i/>
        </w:rPr>
        <w:t>14</w:t>
      </w:r>
      <w:r w:rsidR="00283C01" w:rsidRPr="00283C01">
        <w:rPr>
          <w:rFonts w:ascii="Arial" w:hAnsi="Arial" w:cs="Arial"/>
          <w:i/>
        </w:rPr>
        <w:t xml:space="preserve">:30  </w:t>
      </w:r>
      <w:r w:rsidRPr="00283C01">
        <w:rPr>
          <w:rFonts w:ascii="Arial" w:hAnsi="Arial" w:cs="Arial"/>
          <w:i/>
        </w:rPr>
        <w:t>Working lunch</w:t>
      </w:r>
    </w:p>
    <w:p w14:paraId="4A758F55" w14:textId="41011AEC" w:rsidR="009A6812" w:rsidRDefault="009A6812" w:rsidP="009A6812"/>
    <w:sectPr w:rsidR="009A681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B758A" w14:textId="77777777" w:rsidR="004855B6" w:rsidRDefault="004855B6" w:rsidP="00673193">
      <w:pPr>
        <w:spacing w:line="240" w:lineRule="auto"/>
      </w:pPr>
      <w:r>
        <w:separator/>
      </w:r>
    </w:p>
  </w:endnote>
  <w:endnote w:type="continuationSeparator" w:id="0">
    <w:p w14:paraId="0513A281" w14:textId="77777777" w:rsidR="004855B6" w:rsidRDefault="004855B6" w:rsidP="00673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161AE" w14:textId="77777777" w:rsidR="00662ECC" w:rsidRPr="00294FEA" w:rsidRDefault="00662ECC" w:rsidP="00294FEA">
    <w:pPr>
      <w:pStyle w:val="Fuzeile"/>
      <w:jc w:val="both"/>
      <w:rPr>
        <w:rFonts w:ascii="Arial" w:hAnsi="Arial" w:cs="Arial"/>
        <w:sz w:val="20"/>
        <w:szCs w:val="20"/>
        <w:lang w:val="en-US"/>
      </w:rPr>
    </w:pPr>
    <w:r w:rsidRPr="00294FEA">
      <w:rPr>
        <w:rFonts w:ascii="Arial" w:hAnsi="Arial" w:cs="Arial"/>
        <w:sz w:val="20"/>
        <w:szCs w:val="20"/>
        <w:lang w:val="en-US"/>
      </w:rPr>
      <w:t xml:space="preserve">Project co-funded by European Union funds (ERDF, IPA). </w:t>
    </w:r>
    <w:hyperlink r:id="rId1" w:history="1">
      <w:r w:rsidRPr="00294FEA">
        <w:rPr>
          <w:rStyle w:val="Hyperlink"/>
          <w:rFonts w:ascii="Arial" w:hAnsi="Arial" w:cs="Arial"/>
          <w:sz w:val="20"/>
          <w:szCs w:val="20"/>
        </w:rPr>
        <w:t>http://www.interreg-danube.eu/resinfra-dr</w:t>
      </w:r>
    </w:hyperlink>
    <w:r w:rsidRPr="00294FEA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90AD7" w14:textId="77777777" w:rsidR="004855B6" w:rsidRDefault="004855B6" w:rsidP="00673193">
      <w:pPr>
        <w:spacing w:line="240" w:lineRule="auto"/>
      </w:pPr>
      <w:r>
        <w:separator/>
      </w:r>
    </w:p>
  </w:footnote>
  <w:footnote w:type="continuationSeparator" w:id="0">
    <w:p w14:paraId="258CF131" w14:textId="77777777" w:rsidR="004855B6" w:rsidRDefault="004855B6" w:rsidP="00673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ED6CF" w14:textId="77777777" w:rsidR="00662ECC" w:rsidRDefault="00662ECC" w:rsidP="00144CD4">
    <w:pPr>
      <w:pStyle w:val="Kopfzeile"/>
    </w:pPr>
    <w:r w:rsidRPr="00673193">
      <w:rPr>
        <w:b/>
        <w:noProof/>
        <w:lang w:eastAsia="en-GB"/>
      </w:rPr>
      <w:drawing>
        <wp:inline distT="0" distB="0" distL="0" distR="0" wp14:anchorId="2AC73806" wp14:editId="37BD0896">
          <wp:extent cx="2700825" cy="1033154"/>
          <wp:effectExtent l="0" t="0" r="444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976" cy="10412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5CB3A4C1" w14:textId="77777777" w:rsidR="00662ECC" w:rsidRPr="004F471C" w:rsidRDefault="00662ECC" w:rsidP="00673193">
    <w:pPr>
      <w:pStyle w:val="Kopfzeile"/>
      <w:jc w:val="right"/>
    </w:pPr>
  </w:p>
  <w:p w14:paraId="72C46CFB" w14:textId="77777777" w:rsidR="00662ECC" w:rsidRPr="004F471C" w:rsidRDefault="00662ECC" w:rsidP="0067319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174"/>
    <w:multiLevelType w:val="hybridMultilevel"/>
    <w:tmpl w:val="A82ADC1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D2E5A2C"/>
    <w:multiLevelType w:val="hybridMultilevel"/>
    <w:tmpl w:val="2D02098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E2A0DEA"/>
    <w:multiLevelType w:val="hybridMultilevel"/>
    <w:tmpl w:val="FFBA47E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46"/>
    <w:rsid w:val="000119F1"/>
    <w:rsid w:val="00026DD5"/>
    <w:rsid w:val="00060510"/>
    <w:rsid w:val="00065408"/>
    <w:rsid w:val="00075EF0"/>
    <w:rsid w:val="000A1946"/>
    <w:rsid w:val="000A3046"/>
    <w:rsid w:val="000A47E8"/>
    <w:rsid w:val="000A5E2D"/>
    <w:rsid w:val="000C0A44"/>
    <w:rsid w:val="001160C3"/>
    <w:rsid w:val="00144CD4"/>
    <w:rsid w:val="00192E24"/>
    <w:rsid w:val="00195F81"/>
    <w:rsid w:val="001C4943"/>
    <w:rsid w:val="001D4AD8"/>
    <w:rsid w:val="001E5702"/>
    <w:rsid w:val="001F4A22"/>
    <w:rsid w:val="001F5D9D"/>
    <w:rsid w:val="00210481"/>
    <w:rsid w:val="00230F6A"/>
    <w:rsid w:val="00267C67"/>
    <w:rsid w:val="00267FF4"/>
    <w:rsid w:val="00272237"/>
    <w:rsid w:val="00283C01"/>
    <w:rsid w:val="00294FEA"/>
    <w:rsid w:val="002A1E41"/>
    <w:rsid w:val="002A2B93"/>
    <w:rsid w:val="002D5BA3"/>
    <w:rsid w:val="002E6740"/>
    <w:rsid w:val="00316F7C"/>
    <w:rsid w:val="003345D2"/>
    <w:rsid w:val="00335584"/>
    <w:rsid w:val="00337718"/>
    <w:rsid w:val="00361BFE"/>
    <w:rsid w:val="00372575"/>
    <w:rsid w:val="00373142"/>
    <w:rsid w:val="003B1719"/>
    <w:rsid w:val="003C4D5E"/>
    <w:rsid w:val="003C5B27"/>
    <w:rsid w:val="003D3E12"/>
    <w:rsid w:val="003E69CE"/>
    <w:rsid w:val="003F7BB6"/>
    <w:rsid w:val="00421FFE"/>
    <w:rsid w:val="00457484"/>
    <w:rsid w:val="004839B2"/>
    <w:rsid w:val="004855B6"/>
    <w:rsid w:val="0048725F"/>
    <w:rsid w:val="00491FE2"/>
    <w:rsid w:val="004E74E2"/>
    <w:rsid w:val="004E79BA"/>
    <w:rsid w:val="004F471C"/>
    <w:rsid w:val="005072F1"/>
    <w:rsid w:val="005226F5"/>
    <w:rsid w:val="00532EF0"/>
    <w:rsid w:val="005369C6"/>
    <w:rsid w:val="00554018"/>
    <w:rsid w:val="00576F77"/>
    <w:rsid w:val="00584787"/>
    <w:rsid w:val="005B518D"/>
    <w:rsid w:val="005B5C5D"/>
    <w:rsid w:val="005D35CC"/>
    <w:rsid w:val="005D52A0"/>
    <w:rsid w:val="006149B7"/>
    <w:rsid w:val="00662ECC"/>
    <w:rsid w:val="00673193"/>
    <w:rsid w:val="00677B5A"/>
    <w:rsid w:val="00681B46"/>
    <w:rsid w:val="00695EEC"/>
    <w:rsid w:val="0069650B"/>
    <w:rsid w:val="006A592C"/>
    <w:rsid w:val="006A73C9"/>
    <w:rsid w:val="006A7A60"/>
    <w:rsid w:val="006C66CA"/>
    <w:rsid w:val="006D50E4"/>
    <w:rsid w:val="006F2D7F"/>
    <w:rsid w:val="006F6FC0"/>
    <w:rsid w:val="00735321"/>
    <w:rsid w:val="00752BC3"/>
    <w:rsid w:val="0079628B"/>
    <w:rsid w:val="008613D1"/>
    <w:rsid w:val="008A0A90"/>
    <w:rsid w:val="008B254C"/>
    <w:rsid w:val="008C79B0"/>
    <w:rsid w:val="009756CF"/>
    <w:rsid w:val="00976CB1"/>
    <w:rsid w:val="009A4EDA"/>
    <w:rsid w:val="009A6812"/>
    <w:rsid w:val="009E71FC"/>
    <w:rsid w:val="009F6739"/>
    <w:rsid w:val="00A41FF0"/>
    <w:rsid w:val="00A43A8A"/>
    <w:rsid w:val="00A611E4"/>
    <w:rsid w:val="00AA7DB9"/>
    <w:rsid w:val="00AB3B2C"/>
    <w:rsid w:val="00B012B4"/>
    <w:rsid w:val="00B0757B"/>
    <w:rsid w:val="00B16732"/>
    <w:rsid w:val="00B174B0"/>
    <w:rsid w:val="00B31C89"/>
    <w:rsid w:val="00B363E7"/>
    <w:rsid w:val="00B4275C"/>
    <w:rsid w:val="00B952B3"/>
    <w:rsid w:val="00C11571"/>
    <w:rsid w:val="00C345EF"/>
    <w:rsid w:val="00C360DD"/>
    <w:rsid w:val="00C70ADC"/>
    <w:rsid w:val="00C93031"/>
    <w:rsid w:val="00CA2B10"/>
    <w:rsid w:val="00CD117B"/>
    <w:rsid w:val="00CD11BD"/>
    <w:rsid w:val="00D04716"/>
    <w:rsid w:val="00D75467"/>
    <w:rsid w:val="00D93263"/>
    <w:rsid w:val="00DB0B7B"/>
    <w:rsid w:val="00DC0B65"/>
    <w:rsid w:val="00DF1E98"/>
    <w:rsid w:val="00E04C9F"/>
    <w:rsid w:val="00E7025D"/>
    <w:rsid w:val="00E909DB"/>
    <w:rsid w:val="00E92297"/>
    <w:rsid w:val="00EB28FD"/>
    <w:rsid w:val="00ED3D33"/>
    <w:rsid w:val="00EE6E44"/>
    <w:rsid w:val="00EF6314"/>
    <w:rsid w:val="00EF7B60"/>
    <w:rsid w:val="00F558AB"/>
    <w:rsid w:val="00F5609F"/>
    <w:rsid w:val="00F602F7"/>
    <w:rsid w:val="00F71975"/>
    <w:rsid w:val="00FC21C3"/>
    <w:rsid w:val="00FC3F35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19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C01"/>
    <w:pPr>
      <w:spacing w:after="0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0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02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193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7319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9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7319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93"/>
    <w:rPr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421FFE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421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421F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1FFE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1FFE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21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C01"/>
    <w:pPr>
      <w:spacing w:after="0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0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02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193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7319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9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7319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93"/>
    <w:rPr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421FFE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421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421F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1FFE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1FFE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-danube.eu/resinfra-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C6EA-589B-4FA6-88E2-624FA1E4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Zentrum für soziale Innovation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gajdusek</dc:creator>
  <cp:lastModifiedBy>bartar</cp:lastModifiedBy>
  <cp:revision>2</cp:revision>
  <cp:lastPrinted>2017-03-27T15:01:00Z</cp:lastPrinted>
  <dcterms:created xsi:type="dcterms:W3CDTF">2018-11-15T12:21:00Z</dcterms:created>
  <dcterms:modified xsi:type="dcterms:W3CDTF">2018-11-15T12:21:00Z</dcterms:modified>
</cp:coreProperties>
</file>